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8C293" w14:textId="77777777" w:rsidR="009648BB" w:rsidRPr="00841CED" w:rsidRDefault="009648BB" w:rsidP="1B00506B">
      <w:pPr>
        <w:rPr>
          <w:rFonts w:cstheme="minorHAnsi"/>
          <w:b/>
          <w:bCs/>
          <w:sz w:val="36"/>
          <w:szCs w:val="36"/>
        </w:rPr>
      </w:pPr>
      <w:r w:rsidRPr="00841CED">
        <w:rPr>
          <w:rFonts w:cstheme="minorHAnsi"/>
          <w:noProof/>
        </w:rPr>
        <w:drawing>
          <wp:inline distT="0" distB="0" distL="0" distR="0" wp14:anchorId="3E6BF846" wp14:editId="7C2F1466">
            <wp:extent cx="2609850" cy="520297"/>
            <wp:effectExtent l="0" t="0" r="0" b="0"/>
            <wp:docPr id="3802091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209192" name="Picture 38020919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26511" cy="523618"/>
                    </a:xfrm>
                    <a:prstGeom prst="rect">
                      <a:avLst/>
                    </a:prstGeom>
                  </pic:spPr>
                </pic:pic>
              </a:graphicData>
            </a:graphic>
          </wp:inline>
        </w:drawing>
      </w:r>
    </w:p>
    <w:p w14:paraId="3CC49D8A" w14:textId="5F1C8EC2" w:rsidR="26C31159" w:rsidRPr="00841CED" w:rsidRDefault="1EAFB960" w:rsidP="1B00506B">
      <w:pPr>
        <w:rPr>
          <w:rFonts w:cstheme="minorHAnsi"/>
          <w:b/>
          <w:bCs/>
          <w:sz w:val="28"/>
          <w:szCs w:val="28"/>
        </w:rPr>
      </w:pPr>
      <w:r w:rsidRPr="00841CED">
        <w:rPr>
          <w:rFonts w:cstheme="minorHAnsi"/>
          <w:b/>
          <w:bCs/>
          <w:sz w:val="36"/>
          <w:szCs w:val="36"/>
        </w:rPr>
        <w:t>Statement of Intent – Martin Luther University College</w:t>
      </w:r>
      <w:r w:rsidR="00695277" w:rsidRPr="00841CED">
        <w:rPr>
          <w:rFonts w:cstheme="minorHAnsi"/>
          <w:b/>
          <w:bCs/>
          <w:sz w:val="28"/>
          <w:szCs w:val="28"/>
        </w:rPr>
        <w:br/>
      </w:r>
      <w:r w:rsidRPr="00841CED">
        <w:rPr>
          <w:rFonts w:cstheme="minorHAnsi"/>
          <w:b/>
          <w:bCs/>
          <w:sz w:val="28"/>
          <w:szCs w:val="28"/>
        </w:rPr>
        <w:t>Program Information</w:t>
      </w:r>
    </w:p>
    <w:p w14:paraId="14E8CE85" w14:textId="215DB7C6" w:rsidR="26C31159" w:rsidRPr="00841CED" w:rsidRDefault="68BCC11F" w:rsidP="1B00506B">
      <w:pPr>
        <w:rPr>
          <w:rFonts w:cstheme="minorHAnsi"/>
        </w:rPr>
      </w:pPr>
      <w:r w:rsidRPr="00841CED">
        <w:rPr>
          <w:rFonts w:cstheme="minorHAnsi"/>
          <w:b/>
          <w:bCs/>
        </w:rPr>
        <w:t>Full Name:</w:t>
      </w:r>
      <w:r w:rsidR="009648BB" w:rsidRPr="00841CED">
        <w:rPr>
          <w:rFonts w:cstheme="minorHAnsi"/>
          <w:b/>
          <w:bCs/>
        </w:rPr>
        <w:t xml:space="preserve"> </w:t>
      </w:r>
      <w:r w:rsidR="009648BB" w:rsidRPr="00841CED">
        <w:rPr>
          <w:rFonts w:cstheme="minorHAnsi"/>
        </w:rPr>
        <w:t xml:space="preserve"> </w:t>
      </w:r>
      <w:sdt>
        <w:sdtPr>
          <w:rPr>
            <w:rFonts w:cstheme="minorHAnsi"/>
          </w:rPr>
          <w:id w:val="-1957396025"/>
          <w:placeholder>
            <w:docPart w:val="DefaultPlaceholder_-1854013440"/>
          </w:placeholder>
          <w:showingPlcHdr/>
        </w:sdtPr>
        <w:sdtContent>
          <w:r w:rsidR="00966C5F" w:rsidRPr="006E15A2">
            <w:rPr>
              <w:rStyle w:val="PlaceholderText"/>
            </w:rPr>
            <w:t>Click or tap here to enter text.</w:t>
          </w:r>
        </w:sdtContent>
      </w:sdt>
    </w:p>
    <w:p w14:paraId="748B80F7" w14:textId="7BEFC02D" w:rsidR="26C31159" w:rsidRPr="00841CED" w:rsidRDefault="5D1EE916" w:rsidP="1B00506B">
      <w:pPr>
        <w:rPr>
          <w:rFonts w:cstheme="minorHAnsi"/>
        </w:rPr>
      </w:pPr>
      <w:r w:rsidRPr="00841CED">
        <w:rPr>
          <w:rFonts w:cstheme="minorHAnsi"/>
          <w:b/>
          <w:bCs/>
        </w:rPr>
        <w:t xml:space="preserve">Program: </w:t>
      </w:r>
      <w:r w:rsidR="6550478C" w:rsidRPr="00841CED">
        <w:rPr>
          <w:rFonts w:cstheme="minorHAnsi"/>
        </w:rPr>
        <w:t>(Check the box)</w:t>
      </w:r>
      <w:r w:rsidR="68BCC11F" w:rsidRPr="00841CED">
        <w:rPr>
          <w:rFonts w:cstheme="minorHAnsi"/>
        </w:rPr>
        <w:br/>
      </w:r>
      <w:sdt>
        <w:sdtPr>
          <w:rPr>
            <w:rFonts w:cstheme="minorHAnsi"/>
          </w:rPr>
          <w:id w:val="-1719890706"/>
          <w14:checkbox>
            <w14:checked w14:val="0"/>
            <w14:checkedState w14:val="2612" w14:font="MS Gothic"/>
            <w14:uncheckedState w14:val="2610" w14:font="MS Gothic"/>
          </w14:checkbox>
        </w:sdtPr>
        <w:sdtContent>
          <w:r w:rsidR="00966C5F">
            <w:rPr>
              <w:rFonts w:ascii="MS Gothic" w:eastAsia="MS Gothic" w:hAnsi="MS Gothic" w:cstheme="minorHAnsi" w:hint="eastAsia"/>
            </w:rPr>
            <w:t>☐</w:t>
          </w:r>
        </w:sdtContent>
      </w:sdt>
      <w:r w:rsidR="60EA17F7" w:rsidRPr="00841CED">
        <w:rPr>
          <w:rFonts w:cstheme="minorHAnsi"/>
        </w:rPr>
        <w:t xml:space="preserve"> Graduate Diploma - Spiritual Care and Psychotherapy</w:t>
      </w:r>
      <w:r w:rsidR="68BCC11F" w:rsidRPr="00841CED">
        <w:rPr>
          <w:rFonts w:cstheme="minorHAnsi"/>
        </w:rPr>
        <w:br/>
      </w:r>
      <w:sdt>
        <w:sdtPr>
          <w:rPr>
            <w:rFonts w:cstheme="minorHAnsi"/>
          </w:rPr>
          <w:id w:val="-1257591766"/>
          <w14:checkbox>
            <w14:checked w14:val="0"/>
            <w14:checkedState w14:val="2612" w14:font="MS Gothic"/>
            <w14:uncheckedState w14:val="2610" w14:font="MS Gothic"/>
          </w14:checkbox>
        </w:sdtPr>
        <w:sdtContent>
          <w:r w:rsidR="00D364EA" w:rsidRPr="00841CED">
            <w:rPr>
              <w:rFonts w:ascii="Segoe UI Symbol" w:eastAsia="MS Gothic" w:hAnsi="Segoe UI Symbol" w:cs="Segoe UI Symbol"/>
            </w:rPr>
            <w:t>☐</w:t>
          </w:r>
        </w:sdtContent>
      </w:sdt>
      <w:r w:rsidR="63DA3616" w:rsidRPr="00841CED">
        <w:rPr>
          <w:rFonts w:cstheme="minorHAnsi"/>
        </w:rPr>
        <w:t xml:space="preserve"> Graduate Diploma - Applied Expressive Arts and Psychotherapy</w:t>
      </w:r>
      <w:r w:rsidR="68BCC11F" w:rsidRPr="00841CED">
        <w:rPr>
          <w:rFonts w:cstheme="minorHAnsi"/>
        </w:rPr>
        <w:br/>
      </w:r>
      <w:sdt>
        <w:sdtPr>
          <w:rPr>
            <w:rFonts w:cstheme="minorHAnsi"/>
          </w:rPr>
          <w:id w:val="1295482052"/>
          <w14:checkbox>
            <w14:checked w14:val="0"/>
            <w14:checkedState w14:val="2612" w14:font="MS Gothic"/>
            <w14:uncheckedState w14:val="2610" w14:font="MS Gothic"/>
          </w14:checkbox>
        </w:sdtPr>
        <w:sdtContent>
          <w:r w:rsidR="00D364EA" w:rsidRPr="00841CED">
            <w:rPr>
              <w:rFonts w:ascii="Segoe UI Symbol" w:eastAsia="MS Gothic" w:hAnsi="Segoe UI Symbol" w:cs="Segoe UI Symbol"/>
            </w:rPr>
            <w:t>☐</w:t>
          </w:r>
        </w:sdtContent>
      </w:sdt>
      <w:r w:rsidR="4E212158" w:rsidRPr="00841CED">
        <w:rPr>
          <w:rFonts w:cstheme="minorHAnsi"/>
        </w:rPr>
        <w:t xml:space="preserve"> Master of Divinity</w:t>
      </w:r>
      <w:r w:rsidR="68BCC11F" w:rsidRPr="00841CED">
        <w:rPr>
          <w:rFonts w:cstheme="minorHAnsi"/>
        </w:rPr>
        <w:br/>
      </w:r>
      <w:sdt>
        <w:sdtPr>
          <w:rPr>
            <w:rFonts w:cstheme="minorHAnsi"/>
          </w:rPr>
          <w:id w:val="-702937241"/>
          <w14:checkbox>
            <w14:checked w14:val="0"/>
            <w14:checkedState w14:val="2612" w14:font="MS Gothic"/>
            <w14:uncheckedState w14:val="2610" w14:font="MS Gothic"/>
          </w14:checkbox>
        </w:sdtPr>
        <w:sdtContent>
          <w:r w:rsidR="00D364EA" w:rsidRPr="00841CED">
            <w:rPr>
              <w:rFonts w:ascii="Segoe UI Symbol" w:eastAsia="MS Gothic" w:hAnsi="Segoe UI Symbol" w:cs="Segoe UI Symbol"/>
            </w:rPr>
            <w:t>☐</w:t>
          </w:r>
        </w:sdtContent>
      </w:sdt>
      <w:r w:rsidR="40B662AE" w:rsidRPr="00841CED">
        <w:rPr>
          <w:rFonts w:cstheme="minorHAnsi"/>
        </w:rPr>
        <w:t xml:space="preserve"> M</w:t>
      </w:r>
      <w:r w:rsidR="5F326E8E" w:rsidRPr="00841CED">
        <w:rPr>
          <w:rFonts w:cstheme="minorHAnsi"/>
        </w:rPr>
        <w:t>A</w:t>
      </w:r>
      <w:r w:rsidR="40B662AE" w:rsidRPr="00841CED">
        <w:rPr>
          <w:rFonts w:cstheme="minorHAnsi"/>
        </w:rPr>
        <w:t xml:space="preserve"> Theology - Spiritualities and Community Engagement</w:t>
      </w:r>
      <w:r w:rsidR="68BCC11F" w:rsidRPr="00841CED">
        <w:rPr>
          <w:rFonts w:cstheme="minorHAnsi"/>
        </w:rPr>
        <w:br/>
      </w:r>
      <w:sdt>
        <w:sdtPr>
          <w:rPr>
            <w:rFonts w:cstheme="minorHAnsi"/>
          </w:rPr>
          <w:id w:val="-1047757566"/>
          <w14:checkbox>
            <w14:checked w14:val="0"/>
            <w14:checkedState w14:val="2612" w14:font="MS Gothic"/>
            <w14:uncheckedState w14:val="2610" w14:font="MS Gothic"/>
          </w14:checkbox>
        </w:sdtPr>
        <w:sdtContent>
          <w:r w:rsidR="00D364EA" w:rsidRPr="00841CED">
            <w:rPr>
              <w:rFonts w:ascii="Segoe UI Symbol" w:eastAsia="MS Gothic" w:hAnsi="Segoe UI Symbol" w:cs="Segoe UI Symbol"/>
            </w:rPr>
            <w:t>☐</w:t>
          </w:r>
        </w:sdtContent>
      </w:sdt>
      <w:r w:rsidR="16904881" w:rsidRPr="00841CED">
        <w:rPr>
          <w:rFonts w:cstheme="minorHAnsi"/>
        </w:rPr>
        <w:t xml:space="preserve"> M</w:t>
      </w:r>
      <w:r w:rsidR="6B4C126D" w:rsidRPr="00841CED">
        <w:rPr>
          <w:rFonts w:cstheme="minorHAnsi"/>
        </w:rPr>
        <w:t>A</w:t>
      </w:r>
      <w:r w:rsidR="16904881" w:rsidRPr="00841CED">
        <w:rPr>
          <w:rFonts w:cstheme="minorHAnsi"/>
        </w:rPr>
        <w:t xml:space="preserve"> Theology - Spiritual Care and Psychotherapy</w:t>
      </w:r>
      <w:r w:rsidR="68BCC11F" w:rsidRPr="00841CED">
        <w:rPr>
          <w:rFonts w:cstheme="minorHAnsi"/>
        </w:rPr>
        <w:br/>
      </w:r>
      <w:sdt>
        <w:sdtPr>
          <w:rPr>
            <w:rFonts w:cstheme="minorHAnsi"/>
          </w:rPr>
          <w:id w:val="-1265530290"/>
          <w14:checkbox>
            <w14:checked w14:val="0"/>
            <w14:checkedState w14:val="2612" w14:font="MS Gothic"/>
            <w14:uncheckedState w14:val="2610" w14:font="MS Gothic"/>
          </w14:checkbox>
        </w:sdtPr>
        <w:sdtContent>
          <w:r w:rsidR="00715EE3">
            <w:rPr>
              <w:rFonts w:ascii="MS Gothic" w:eastAsia="MS Gothic" w:hAnsi="MS Gothic" w:cstheme="minorHAnsi" w:hint="eastAsia"/>
            </w:rPr>
            <w:t>☐</w:t>
          </w:r>
        </w:sdtContent>
      </w:sdt>
      <w:r w:rsidR="246E3BE3" w:rsidRPr="00841CED">
        <w:rPr>
          <w:rFonts w:cstheme="minorHAnsi"/>
        </w:rPr>
        <w:t xml:space="preserve"> Dual Degree</w:t>
      </w:r>
      <w:r w:rsidR="4A701291" w:rsidRPr="00841CED">
        <w:rPr>
          <w:rFonts w:cstheme="minorHAnsi"/>
        </w:rPr>
        <w:t>: MA Theology - Spiritualities and Community Engagement / Master of Divinity</w:t>
      </w:r>
      <w:r w:rsidR="68BCC11F" w:rsidRPr="00841CED">
        <w:rPr>
          <w:rFonts w:cstheme="minorHAnsi"/>
        </w:rPr>
        <w:br/>
      </w:r>
      <w:sdt>
        <w:sdtPr>
          <w:rPr>
            <w:rFonts w:cstheme="minorHAnsi"/>
          </w:rPr>
          <w:id w:val="228037165"/>
          <w14:checkbox>
            <w14:checked w14:val="0"/>
            <w14:checkedState w14:val="2612" w14:font="MS Gothic"/>
            <w14:uncheckedState w14:val="2610" w14:font="MS Gothic"/>
          </w14:checkbox>
        </w:sdtPr>
        <w:sdtContent>
          <w:r w:rsidR="00D364EA" w:rsidRPr="00841CED">
            <w:rPr>
              <w:rFonts w:ascii="Segoe UI Symbol" w:eastAsia="MS Gothic" w:hAnsi="Segoe UI Symbol" w:cs="Segoe UI Symbol"/>
            </w:rPr>
            <w:t>☐</w:t>
          </w:r>
        </w:sdtContent>
      </w:sdt>
      <w:r w:rsidR="6E67D543" w:rsidRPr="00841CED">
        <w:rPr>
          <w:rFonts w:cstheme="minorHAnsi"/>
        </w:rPr>
        <w:t xml:space="preserve"> Dual Degree: MA Theology - Spiritual Care and Psychotherapy / Master of Divinity</w:t>
      </w:r>
      <w:r w:rsidR="68BCC11F" w:rsidRPr="00841CED">
        <w:rPr>
          <w:rFonts w:cstheme="minorHAnsi"/>
        </w:rPr>
        <w:br/>
      </w:r>
      <w:sdt>
        <w:sdtPr>
          <w:rPr>
            <w:rFonts w:cstheme="minorHAnsi"/>
          </w:rPr>
          <w:id w:val="-738551299"/>
          <w14:checkbox>
            <w14:checked w14:val="0"/>
            <w14:checkedState w14:val="2612" w14:font="MS Gothic"/>
            <w14:uncheckedState w14:val="2610" w14:font="MS Gothic"/>
          </w14:checkbox>
        </w:sdtPr>
        <w:sdtContent>
          <w:r w:rsidR="00D364EA" w:rsidRPr="00841CED">
            <w:rPr>
              <w:rFonts w:ascii="Segoe UI Symbol" w:eastAsia="MS Gothic" w:hAnsi="Segoe UI Symbol" w:cs="Segoe UI Symbol"/>
            </w:rPr>
            <w:t>☐</w:t>
          </w:r>
        </w:sdtContent>
      </w:sdt>
      <w:r w:rsidR="4D366715" w:rsidRPr="00841CED">
        <w:rPr>
          <w:rFonts w:cstheme="minorHAnsi"/>
        </w:rPr>
        <w:t xml:space="preserve"> PhD Human Relationships - Pastoral Leadership</w:t>
      </w:r>
      <w:r w:rsidR="68BCC11F" w:rsidRPr="00841CED">
        <w:rPr>
          <w:rFonts w:cstheme="minorHAnsi"/>
        </w:rPr>
        <w:br/>
      </w:r>
      <w:sdt>
        <w:sdtPr>
          <w:rPr>
            <w:rFonts w:cstheme="minorHAnsi"/>
          </w:rPr>
          <w:id w:val="1387985243"/>
          <w14:checkbox>
            <w14:checked w14:val="0"/>
            <w14:checkedState w14:val="2612" w14:font="MS Gothic"/>
            <w14:uncheckedState w14:val="2610" w14:font="MS Gothic"/>
          </w14:checkbox>
        </w:sdtPr>
        <w:sdtContent>
          <w:r w:rsidR="00D364EA" w:rsidRPr="00841CED">
            <w:rPr>
              <w:rFonts w:ascii="Segoe UI Symbol" w:eastAsia="MS Gothic" w:hAnsi="Segoe UI Symbol" w:cs="Segoe UI Symbol"/>
            </w:rPr>
            <w:t>☐</w:t>
          </w:r>
        </w:sdtContent>
      </w:sdt>
      <w:r w:rsidR="70BDDBCC" w:rsidRPr="00841CED">
        <w:rPr>
          <w:rFonts w:cstheme="minorHAnsi"/>
        </w:rPr>
        <w:t xml:space="preserve"> PhD Human Relationships - Spiritual Care and Psychotherapy</w:t>
      </w:r>
    </w:p>
    <w:p w14:paraId="6DCD1456" w14:textId="73BCFE2C" w:rsidR="26C31159" w:rsidRPr="00841CED" w:rsidRDefault="00CB6A65" w:rsidP="1B00506B">
      <w:pPr>
        <w:rPr>
          <w:rFonts w:cstheme="minorHAnsi"/>
          <w:i/>
          <w:iCs/>
          <w:lang w:val="en-CA"/>
        </w:rPr>
      </w:pPr>
      <w:r w:rsidRPr="00841CED">
        <w:rPr>
          <w:rFonts w:cstheme="minorHAnsi"/>
          <w:i/>
          <w:iCs/>
          <w:lang w:val="en-CA"/>
        </w:rPr>
        <w:t>Students are expected to remain enrolled in the program to which they are admitted. As such, it is strongly encouraged that students admitted to the Dual Degree program remain in the program until it is completed. Only in exceptional/extenuating circumstances will requests to move to a single degree option be considered.</w:t>
      </w:r>
      <w:r w:rsidR="5A8CA22C" w:rsidRPr="00841CED">
        <w:rPr>
          <w:rFonts w:cstheme="minorHAnsi"/>
        </w:rPr>
        <w:br/>
      </w:r>
      <w:r w:rsidR="4E24118F" w:rsidRPr="00841CED">
        <w:rPr>
          <w:rFonts w:cstheme="minorHAnsi"/>
        </w:rPr>
        <w:t>______________________________________________________________________________</w:t>
      </w:r>
      <w:r w:rsidR="5A8CA22C" w:rsidRPr="00841CED">
        <w:rPr>
          <w:rFonts w:cstheme="minorHAnsi"/>
        </w:rPr>
        <w:br/>
      </w:r>
      <w:r w:rsidR="66E942E3" w:rsidRPr="00841CED">
        <w:rPr>
          <w:rFonts w:cstheme="minorHAnsi"/>
          <w:b/>
          <w:bCs/>
          <w:sz w:val="28"/>
          <w:szCs w:val="28"/>
        </w:rPr>
        <w:t>Part 1 -</w:t>
      </w:r>
      <w:r w:rsidR="582E0EC8" w:rsidRPr="00841CED">
        <w:rPr>
          <w:rFonts w:cstheme="minorHAnsi"/>
          <w:b/>
          <w:bCs/>
          <w:sz w:val="28"/>
          <w:szCs w:val="28"/>
        </w:rPr>
        <w:t xml:space="preserve"> </w:t>
      </w:r>
      <w:r w:rsidR="1BC117FD" w:rsidRPr="00841CED">
        <w:rPr>
          <w:rFonts w:cstheme="minorHAnsi"/>
          <w:b/>
          <w:bCs/>
          <w:sz w:val="28"/>
          <w:szCs w:val="28"/>
        </w:rPr>
        <w:t>All Programs:</w:t>
      </w:r>
    </w:p>
    <w:p w14:paraId="73CBD5F8" w14:textId="3427A09F" w:rsidR="031EC052" w:rsidRPr="00841CED" w:rsidRDefault="031EC052" w:rsidP="1B00506B">
      <w:pPr>
        <w:rPr>
          <w:rFonts w:eastAsia="Calibri" w:cstheme="minorHAnsi"/>
          <w:b/>
          <w:bCs/>
          <w:color w:val="000000" w:themeColor="text1"/>
        </w:rPr>
      </w:pPr>
      <w:r w:rsidRPr="00841CED">
        <w:rPr>
          <w:rFonts w:eastAsia="Calibri" w:cstheme="minorHAnsi"/>
          <w:b/>
          <w:bCs/>
          <w:color w:val="000000" w:themeColor="text1"/>
        </w:rPr>
        <w:t>All</w:t>
      </w:r>
      <w:r w:rsidR="02D3CC12" w:rsidRPr="00841CED">
        <w:rPr>
          <w:rFonts w:eastAsia="Calibri" w:cstheme="minorHAnsi"/>
          <w:b/>
          <w:bCs/>
          <w:color w:val="000000" w:themeColor="text1"/>
        </w:rPr>
        <w:t xml:space="preserve"> applicants </w:t>
      </w:r>
      <w:r w:rsidRPr="00841CED">
        <w:rPr>
          <w:rFonts w:eastAsia="Calibri" w:cstheme="minorHAnsi"/>
          <w:b/>
          <w:bCs/>
          <w:color w:val="000000" w:themeColor="text1"/>
        </w:rPr>
        <w:t>must complete this section.</w:t>
      </w:r>
    </w:p>
    <w:p w14:paraId="7EDA3FAD" w14:textId="3FE14D4E" w:rsidR="7985142D" w:rsidRPr="00841CED" w:rsidRDefault="5D79FBC8" w:rsidP="1B00506B">
      <w:pPr>
        <w:rPr>
          <w:rFonts w:cstheme="minorHAnsi"/>
        </w:rPr>
      </w:pPr>
      <w:r w:rsidRPr="00841CED">
        <w:rPr>
          <w:rFonts w:eastAsia="Calibri" w:cstheme="minorHAnsi"/>
          <w:color w:val="000000" w:themeColor="text1"/>
        </w:rPr>
        <w:t>The Admissions Committee is interested in understanding how your professional and personal experiences, values and social location(s) influence your interest in pursuing graduate studies at Luther.</w:t>
      </w:r>
      <w:r w:rsidR="2AB5AEB3" w:rsidRPr="00841CED">
        <w:rPr>
          <w:rFonts w:eastAsia="Calibri" w:cstheme="minorHAnsi"/>
          <w:color w:val="000000" w:themeColor="text1"/>
        </w:rPr>
        <w:t xml:space="preserve"> </w:t>
      </w:r>
      <w:r w:rsidR="7985142D" w:rsidRPr="00841CED">
        <w:rPr>
          <w:rFonts w:cstheme="minorHAnsi"/>
        </w:rPr>
        <w:t xml:space="preserve">Please provide a statement using approximately </w:t>
      </w:r>
      <w:r w:rsidR="003598C7" w:rsidRPr="00841CED">
        <w:rPr>
          <w:rFonts w:cstheme="minorHAnsi"/>
        </w:rPr>
        <w:t>750</w:t>
      </w:r>
      <w:r w:rsidR="7985142D" w:rsidRPr="00841CED">
        <w:rPr>
          <w:rFonts w:cstheme="minorHAnsi"/>
        </w:rPr>
        <w:t xml:space="preserve"> words (in total) which </w:t>
      </w:r>
      <w:r w:rsidR="64EA1640" w:rsidRPr="00841CED">
        <w:rPr>
          <w:rFonts w:cstheme="minorHAnsi"/>
        </w:rPr>
        <w:t xml:space="preserve">addresses </w:t>
      </w:r>
      <w:r w:rsidR="7985142D" w:rsidRPr="00841CED">
        <w:rPr>
          <w:rFonts w:cstheme="minorHAnsi"/>
        </w:rPr>
        <w:t>the following:</w:t>
      </w:r>
    </w:p>
    <w:p w14:paraId="56C26A61" w14:textId="37221AB4" w:rsidR="10F59EE1" w:rsidRPr="00841CED" w:rsidRDefault="10F59EE1" w:rsidP="1B00506B">
      <w:pPr>
        <w:pStyle w:val="ListParagraph"/>
        <w:numPr>
          <w:ilvl w:val="0"/>
          <w:numId w:val="3"/>
        </w:numPr>
        <w:rPr>
          <w:rFonts w:cstheme="minorHAnsi"/>
        </w:rPr>
      </w:pPr>
      <w:r w:rsidRPr="00841CED">
        <w:rPr>
          <w:rFonts w:cstheme="minorHAnsi"/>
          <w:color w:val="000000" w:themeColor="text1"/>
        </w:rPr>
        <w:t>Describe your reasons for purs</w:t>
      </w:r>
      <w:r w:rsidR="3D00A2FA" w:rsidRPr="00841CED">
        <w:rPr>
          <w:rFonts w:cstheme="minorHAnsi"/>
          <w:color w:val="000000" w:themeColor="text1"/>
        </w:rPr>
        <w:t>u</w:t>
      </w:r>
      <w:r w:rsidRPr="00841CED">
        <w:rPr>
          <w:rFonts w:cstheme="minorHAnsi"/>
          <w:color w:val="000000" w:themeColor="text1"/>
        </w:rPr>
        <w:t>ing this program and any special interests that you would like to pursue.</w:t>
      </w:r>
      <w:r w:rsidRPr="00841CED">
        <w:rPr>
          <w:rFonts w:cstheme="minorHAnsi"/>
        </w:rPr>
        <w:t xml:space="preserve"> </w:t>
      </w:r>
      <w:r w:rsidR="6D9BE808" w:rsidRPr="00841CED">
        <w:rPr>
          <w:rFonts w:cstheme="minorHAnsi"/>
        </w:rPr>
        <w:t>Include a summary of your academic background.</w:t>
      </w:r>
    </w:p>
    <w:p w14:paraId="0C66714A" w14:textId="70BA1566" w:rsidR="74085DA9" w:rsidRPr="00841CED" w:rsidRDefault="74085DA9" w:rsidP="1B00506B">
      <w:pPr>
        <w:pStyle w:val="ListParagraph"/>
        <w:numPr>
          <w:ilvl w:val="0"/>
          <w:numId w:val="3"/>
        </w:numPr>
        <w:rPr>
          <w:rFonts w:cstheme="minorHAnsi"/>
        </w:rPr>
      </w:pPr>
      <w:r w:rsidRPr="00841CED">
        <w:rPr>
          <w:rFonts w:cstheme="minorHAnsi"/>
        </w:rPr>
        <w:t>Describe how your strengths and skills, developed through any relevant training (academic or non-academic) and lived or work experience is applicable to this program.</w:t>
      </w:r>
      <w:r w:rsidR="1BEDD528" w:rsidRPr="00841CED">
        <w:rPr>
          <w:rFonts w:cstheme="minorHAnsi"/>
        </w:rPr>
        <w:t xml:space="preserve"> </w:t>
      </w:r>
    </w:p>
    <w:p w14:paraId="24143609" w14:textId="09699B89" w:rsidR="17ACFA02" w:rsidRPr="00841CED" w:rsidRDefault="17ACFA02" w:rsidP="1B00506B">
      <w:pPr>
        <w:pStyle w:val="ListParagraph"/>
        <w:numPr>
          <w:ilvl w:val="0"/>
          <w:numId w:val="3"/>
        </w:numPr>
        <w:rPr>
          <w:rFonts w:cstheme="minorHAnsi"/>
        </w:rPr>
      </w:pPr>
      <w:r w:rsidRPr="00841CED">
        <w:rPr>
          <w:rFonts w:cstheme="minorHAnsi"/>
        </w:rPr>
        <w:t xml:space="preserve">Describe your career goals (e.g., further academic work, work in clinical community </w:t>
      </w:r>
      <w:r w:rsidR="58A48B7D" w:rsidRPr="00841CED">
        <w:rPr>
          <w:rFonts w:cstheme="minorHAnsi"/>
        </w:rPr>
        <w:t xml:space="preserve">or pastoral </w:t>
      </w:r>
      <w:r w:rsidRPr="00841CED">
        <w:rPr>
          <w:rFonts w:cstheme="minorHAnsi"/>
        </w:rPr>
        <w:t>settings), and how your studies will contribute to these goals.</w:t>
      </w:r>
    </w:p>
    <w:p w14:paraId="24DA8F7E" w14:textId="51831A15" w:rsidR="441616CB" w:rsidRPr="00841CED" w:rsidRDefault="10F59EE1" w:rsidP="1B00506B">
      <w:pPr>
        <w:pStyle w:val="ListParagraph"/>
        <w:numPr>
          <w:ilvl w:val="0"/>
          <w:numId w:val="3"/>
        </w:numPr>
        <w:rPr>
          <w:rFonts w:cstheme="minorHAnsi"/>
        </w:rPr>
      </w:pPr>
      <w:r w:rsidRPr="00841CED">
        <w:rPr>
          <w:rFonts w:cstheme="minorHAnsi"/>
        </w:rPr>
        <w:t xml:space="preserve">Provide any other information you feel may be relevant and of interest to the admissions committee. </w:t>
      </w:r>
    </w:p>
    <w:sdt>
      <w:sdtPr>
        <w:rPr>
          <w:rFonts w:cstheme="minorHAnsi"/>
        </w:rPr>
        <w:id w:val="-1460795095"/>
        <w:placeholder>
          <w:docPart w:val="DefaultPlaceholder_-1854013440"/>
        </w:placeholder>
        <w:showingPlcHdr/>
      </w:sdtPr>
      <w:sdtContent>
        <w:p w14:paraId="03791146" w14:textId="1DF2C3DA" w:rsidR="009648BB" w:rsidRPr="00841CED" w:rsidRDefault="009648BB" w:rsidP="009648BB">
          <w:pPr>
            <w:rPr>
              <w:rFonts w:cstheme="minorHAnsi"/>
            </w:rPr>
          </w:pPr>
          <w:r w:rsidRPr="00841CED">
            <w:rPr>
              <w:rStyle w:val="PlaceholderText"/>
              <w:rFonts w:cstheme="minorHAnsi"/>
            </w:rPr>
            <w:t>Click or tap here to enter text.</w:t>
          </w:r>
        </w:p>
      </w:sdtContent>
    </w:sdt>
    <w:p w14:paraId="6940255B" w14:textId="4AA08400" w:rsidR="6B9D8C63" w:rsidRPr="00841CED" w:rsidRDefault="5EABE1CB" w:rsidP="7C8E91D0">
      <w:pPr>
        <w:rPr>
          <w:rFonts w:cstheme="minorHAnsi"/>
        </w:rPr>
      </w:pPr>
      <w:r w:rsidRPr="00841CED">
        <w:rPr>
          <w:rFonts w:cstheme="minorHAnsi"/>
          <w:b/>
          <w:bCs/>
          <w:sz w:val="28"/>
          <w:szCs w:val="28"/>
        </w:rPr>
        <w:lastRenderedPageBreak/>
        <w:t>Part 2</w:t>
      </w:r>
      <w:r w:rsidR="6B9D8C63" w:rsidRPr="00841CED">
        <w:rPr>
          <w:rFonts w:cstheme="minorHAnsi"/>
          <w:b/>
          <w:bCs/>
          <w:sz w:val="28"/>
          <w:szCs w:val="28"/>
        </w:rPr>
        <w:t xml:space="preserve"> - </w:t>
      </w:r>
      <w:r w:rsidR="520280DE" w:rsidRPr="00841CED">
        <w:rPr>
          <w:rFonts w:cstheme="minorHAnsi"/>
          <w:b/>
          <w:bCs/>
          <w:sz w:val="28"/>
          <w:szCs w:val="28"/>
        </w:rPr>
        <w:t>Applicants to</w:t>
      </w:r>
      <w:r w:rsidR="5E86E007" w:rsidRPr="00841CED">
        <w:rPr>
          <w:rFonts w:cstheme="minorHAnsi"/>
          <w:b/>
          <w:bCs/>
          <w:sz w:val="28"/>
          <w:szCs w:val="28"/>
        </w:rPr>
        <w:t xml:space="preserve"> PhD Human Relationships</w:t>
      </w:r>
      <w:r w:rsidR="78737545" w:rsidRPr="00841CED">
        <w:rPr>
          <w:rFonts w:cstheme="minorHAnsi"/>
          <w:b/>
          <w:bCs/>
          <w:sz w:val="28"/>
          <w:szCs w:val="28"/>
        </w:rPr>
        <w:t xml:space="preserve"> only:</w:t>
      </w:r>
    </w:p>
    <w:p w14:paraId="35F100F2" w14:textId="77777777" w:rsidR="00841CED" w:rsidRDefault="39A5E734" w:rsidP="1B00506B">
      <w:pPr>
        <w:rPr>
          <w:rFonts w:cstheme="minorHAnsi"/>
          <w:b/>
          <w:bCs/>
        </w:rPr>
      </w:pPr>
      <w:r w:rsidRPr="00841CED">
        <w:rPr>
          <w:rFonts w:cstheme="minorHAnsi"/>
          <w:b/>
          <w:bCs/>
        </w:rPr>
        <w:t xml:space="preserve">Applicants to the PhD must complete this section, in addition to Part 1. </w:t>
      </w:r>
    </w:p>
    <w:p w14:paraId="0E4C8C6D" w14:textId="5A276F98" w:rsidR="08B422CE" w:rsidRPr="00841CED" w:rsidRDefault="08B422CE" w:rsidP="1B00506B">
      <w:pPr>
        <w:rPr>
          <w:rFonts w:cstheme="minorHAnsi"/>
        </w:rPr>
      </w:pPr>
      <w:r w:rsidRPr="00841CED">
        <w:rPr>
          <w:rFonts w:cstheme="minorHAnsi"/>
        </w:rPr>
        <w:t>Please provide a statement</w:t>
      </w:r>
      <w:r w:rsidR="0A4EA3D9" w:rsidRPr="00841CED">
        <w:rPr>
          <w:rFonts w:cstheme="minorHAnsi"/>
        </w:rPr>
        <w:t xml:space="preserve"> using approximately </w:t>
      </w:r>
      <w:r w:rsidR="20CE09E9" w:rsidRPr="00841CED">
        <w:rPr>
          <w:rFonts w:cstheme="minorHAnsi"/>
        </w:rPr>
        <w:t>1000</w:t>
      </w:r>
      <w:r w:rsidR="0A4EA3D9" w:rsidRPr="00841CED">
        <w:rPr>
          <w:rFonts w:cstheme="minorHAnsi"/>
        </w:rPr>
        <w:t xml:space="preserve"> words (in total)</w:t>
      </w:r>
      <w:r w:rsidR="0F9A45CB" w:rsidRPr="00841CED">
        <w:rPr>
          <w:rFonts w:cstheme="minorHAnsi"/>
        </w:rPr>
        <w:t xml:space="preserve"> which </w:t>
      </w:r>
      <w:r w:rsidR="79CC13B2" w:rsidRPr="00841CED">
        <w:rPr>
          <w:rFonts w:cstheme="minorHAnsi"/>
        </w:rPr>
        <w:t>address</w:t>
      </w:r>
      <w:r w:rsidR="0F9A45CB" w:rsidRPr="00841CED">
        <w:rPr>
          <w:rFonts w:cstheme="minorHAnsi"/>
        </w:rPr>
        <w:t>es the following:</w:t>
      </w:r>
    </w:p>
    <w:p w14:paraId="0E10C784" w14:textId="725C38B8" w:rsidR="78121948" w:rsidRPr="00841CED" w:rsidRDefault="78121948" w:rsidP="67E9692E">
      <w:pPr>
        <w:pStyle w:val="ListParagraph"/>
        <w:numPr>
          <w:ilvl w:val="0"/>
          <w:numId w:val="7"/>
        </w:numPr>
        <w:rPr>
          <w:rFonts w:cstheme="minorHAnsi"/>
          <w:color w:val="000000" w:themeColor="text1"/>
        </w:rPr>
      </w:pPr>
      <w:r w:rsidRPr="00841CED">
        <w:rPr>
          <w:rFonts w:cstheme="minorHAnsi"/>
          <w:color w:val="000000" w:themeColor="text1"/>
        </w:rPr>
        <w:t>Describe your</w:t>
      </w:r>
      <w:r w:rsidR="0FA8304B" w:rsidRPr="00841CED">
        <w:rPr>
          <w:rFonts w:cstheme="minorHAnsi"/>
          <w:color w:val="000000" w:themeColor="text1"/>
        </w:rPr>
        <w:t xml:space="preserve"> </w:t>
      </w:r>
      <w:r w:rsidRPr="00841CED">
        <w:rPr>
          <w:rFonts w:cstheme="minorHAnsi"/>
          <w:color w:val="000000" w:themeColor="text1"/>
        </w:rPr>
        <w:t xml:space="preserve">experience with clinical and/or pastoral </w:t>
      </w:r>
      <w:r w:rsidR="5496546E" w:rsidRPr="00841CED">
        <w:rPr>
          <w:rFonts w:cstheme="minorHAnsi"/>
          <w:color w:val="000000" w:themeColor="text1"/>
        </w:rPr>
        <w:t>work, including any supervision experience</w:t>
      </w:r>
      <w:r w:rsidRPr="00841CED">
        <w:rPr>
          <w:rFonts w:cstheme="minorHAnsi"/>
          <w:color w:val="000000" w:themeColor="text1"/>
        </w:rPr>
        <w:t xml:space="preserve">. </w:t>
      </w:r>
    </w:p>
    <w:p w14:paraId="27267EA4" w14:textId="04060AFF" w:rsidR="0A4EA3D9" w:rsidRPr="00841CED" w:rsidRDefault="0A4EA3D9" w:rsidP="1B00506B">
      <w:pPr>
        <w:pStyle w:val="ListParagraph"/>
        <w:numPr>
          <w:ilvl w:val="0"/>
          <w:numId w:val="7"/>
        </w:numPr>
        <w:rPr>
          <w:rFonts w:cstheme="minorHAnsi"/>
          <w:color w:val="000000" w:themeColor="text1"/>
        </w:rPr>
      </w:pPr>
      <w:r w:rsidRPr="00841CED">
        <w:rPr>
          <w:rFonts w:cstheme="minorHAnsi"/>
          <w:color w:val="000000" w:themeColor="text1"/>
        </w:rPr>
        <w:t>Describe your proposed area(s) of study, including the theoretical and practical issues you want to explore.</w:t>
      </w:r>
    </w:p>
    <w:p w14:paraId="6E39AA02" w14:textId="76475FE1" w:rsidR="0A4EA3D9" w:rsidRPr="00841CED" w:rsidRDefault="0A4EA3D9" w:rsidP="1B00506B">
      <w:pPr>
        <w:pStyle w:val="ListParagraph"/>
        <w:numPr>
          <w:ilvl w:val="0"/>
          <w:numId w:val="7"/>
        </w:numPr>
        <w:rPr>
          <w:rFonts w:cstheme="minorHAnsi"/>
          <w:color w:val="000000" w:themeColor="text1"/>
        </w:rPr>
      </w:pPr>
      <w:r w:rsidRPr="00841CED">
        <w:rPr>
          <w:rFonts w:cstheme="minorHAnsi"/>
          <w:color w:val="000000" w:themeColor="text1"/>
        </w:rPr>
        <w:t>Explain the significance of your proposed area of study, outline potential research questions and discuss possible ways of studying them.</w:t>
      </w:r>
    </w:p>
    <w:p w14:paraId="3D553F23" w14:textId="2AADCD74" w:rsidR="0A4EA3D9" w:rsidRPr="00841CED" w:rsidRDefault="00000000" w:rsidP="1B00506B">
      <w:pPr>
        <w:rPr>
          <w:rFonts w:cstheme="minorHAnsi"/>
        </w:rPr>
      </w:pPr>
      <w:sdt>
        <w:sdtPr>
          <w:rPr>
            <w:rFonts w:cstheme="minorHAnsi"/>
          </w:rPr>
          <w:id w:val="-1175267532"/>
          <w:placeholder>
            <w:docPart w:val="DefaultPlaceholder_-1854013440"/>
          </w:placeholder>
          <w:showingPlcHdr/>
        </w:sdtPr>
        <w:sdtContent>
          <w:r w:rsidR="00695277" w:rsidRPr="00841CED">
            <w:rPr>
              <w:rStyle w:val="PlaceholderText"/>
              <w:rFonts w:cstheme="minorHAnsi"/>
            </w:rPr>
            <w:t>Click or tap here to enter text.</w:t>
          </w:r>
        </w:sdtContent>
      </w:sdt>
      <w:r w:rsidR="0A4EA3D9" w:rsidRPr="00841CED">
        <w:rPr>
          <w:rFonts w:cstheme="minorHAnsi"/>
        </w:rPr>
        <w:br/>
      </w:r>
      <w:r w:rsidR="580A1B1C" w:rsidRPr="00841CED">
        <w:rPr>
          <w:rFonts w:cstheme="minorHAnsi"/>
        </w:rPr>
        <w:t>______________________________________________________________________________</w:t>
      </w:r>
      <w:r w:rsidR="0A4EA3D9" w:rsidRPr="00841CED">
        <w:rPr>
          <w:rFonts w:cstheme="minorHAnsi"/>
        </w:rPr>
        <w:br/>
      </w:r>
      <w:r w:rsidR="3F225DDE" w:rsidRPr="00841CED">
        <w:rPr>
          <w:rFonts w:cstheme="minorHAnsi"/>
          <w:b/>
          <w:bCs/>
          <w:sz w:val="28"/>
          <w:szCs w:val="28"/>
        </w:rPr>
        <w:t>Part 3</w:t>
      </w:r>
      <w:r w:rsidR="78920ED6" w:rsidRPr="00841CED">
        <w:rPr>
          <w:rFonts w:cstheme="minorHAnsi"/>
          <w:b/>
          <w:bCs/>
          <w:sz w:val="28"/>
          <w:szCs w:val="28"/>
        </w:rPr>
        <w:t xml:space="preserve"> - </w:t>
      </w:r>
      <w:r w:rsidR="4EF6AB00" w:rsidRPr="00841CED">
        <w:rPr>
          <w:rFonts w:cstheme="minorHAnsi"/>
          <w:b/>
          <w:bCs/>
          <w:sz w:val="28"/>
          <w:szCs w:val="28"/>
        </w:rPr>
        <w:t>Applicants to MA Theology</w:t>
      </w:r>
      <w:r w:rsidR="4F3B7AD6" w:rsidRPr="00841CED">
        <w:rPr>
          <w:rFonts w:cstheme="minorHAnsi"/>
          <w:b/>
          <w:bCs/>
          <w:sz w:val="28"/>
          <w:szCs w:val="28"/>
        </w:rPr>
        <w:t xml:space="preserve"> </w:t>
      </w:r>
      <w:r w:rsidR="4EF6AB00" w:rsidRPr="00841CED">
        <w:rPr>
          <w:rFonts w:cstheme="minorHAnsi"/>
          <w:b/>
          <w:bCs/>
          <w:sz w:val="28"/>
          <w:szCs w:val="28"/>
        </w:rPr>
        <w:t xml:space="preserve">Spiritual Care and Psychotherapy </w:t>
      </w:r>
      <w:r w:rsidR="386A9D73" w:rsidRPr="00841CED">
        <w:rPr>
          <w:rFonts w:cstheme="minorHAnsi"/>
          <w:b/>
          <w:bCs/>
          <w:sz w:val="28"/>
          <w:szCs w:val="28"/>
        </w:rPr>
        <w:t>or</w:t>
      </w:r>
      <w:r w:rsidR="4EF6AB00" w:rsidRPr="00841CED">
        <w:rPr>
          <w:rFonts w:cstheme="minorHAnsi"/>
          <w:b/>
          <w:bCs/>
          <w:sz w:val="28"/>
          <w:szCs w:val="28"/>
        </w:rPr>
        <w:t xml:space="preserve"> Dual Degree MA Theology</w:t>
      </w:r>
      <w:r w:rsidR="63497574" w:rsidRPr="00841CED">
        <w:rPr>
          <w:rFonts w:cstheme="minorHAnsi"/>
          <w:b/>
          <w:bCs/>
          <w:sz w:val="28"/>
          <w:szCs w:val="28"/>
        </w:rPr>
        <w:t xml:space="preserve"> </w:t>
      </w:r>
      <w:r w:rsidR="32F26196" w:rsidRPr="00841CED">
        <w:rPr>
          <w:rFonts w:cstheme="minorHAnsi"/>
          <w:b/>
          <w:bCs/>
          <w:sz w:val="28"/>
          <w:szCs w:val="28"/>
        </w:rPr>
        <w:t>S</w:t>
      </w:r>
      <w:r w:rsidR="4EF6AB00" w:rsidRPr="00841CED">
        <w:rPr>
          <w:rFonts w:cstheme="minorHAnsi"/>
          <w:b/>
          <w:bCs/>
          <w:sz w:val="28"/>
          <w:szCs w:val="28"/>
        </w:rPr>
        <w:t>piritual Care and Psychotherapy / Master of Divinity only:</w:t>
      </w:r>
    </w:p>
    <w:p w14:paraId="1F80B1FA" w14:textId="2DDBFFA1" w:rsidR="7DC813DF" w:rsidRPr="00841CED" w:rsidRDefault="7DC813DF" w:rsidP="7C8E91D0">
      <w:pPr>
        <w:rPr>
          <w:rFonts w:cstheme="minorHAnsi"/>
          <w:b/>
          <w:bCs/>
        </w:rPr>
      </w:pPr>
      <w:r w:rsidRPr="00841CED">
        <w:rPr>
          <w:rFonts w:cstheme="minorHAnsi"/>
          <w:b/>
          <w:bCs/>
        </w:rPr>
        <w:t>Applicants to the MA SCP and Dual Degree: MA SCP Spiritual Care and Psychotherapy / Master of Divinity must complete this section, in addition to Part 1.</w:t>
      </w:r>
    </w:p>
    <w:p w14:paraId="4D264B66" w14:textId="217CE7F7" w:rsidR="4D92C10B" w:rsidRPr="00841CED" w:rsidRDefault="4D92C10B" w:rsidP="1B00506B">
      <w:pPr>
        <w:rPr>
          <w:rFonts w:cstheme="minorHAnsi"/>
        </w:rPr>
      </w:pPr>
      <w:r w:rsidRPr="00841CED">
        <w:rPr>
          <w:rFonts w:eastAsia="Calibri" w:cstheme="minorHAnsi"/>
          <w:color w:val="000000" w:themeColor="text1"/>
        </w:rPr>
        <w:t xml:space="preserve">The Admissions Committee is interested in understanding your ability to critically engage in ethical practice. </w:t>
      </w:r>
      <w:r w:rsidRPr="00841CED">
        <w:rPr>
          <w:rFonts w:eastAsia="Calibri" w:cstheme="minorHAnsi"/>
        </w:rPr>
        <w:t xml:space="preserve"> </w:t>
      </w:r>
      <w:r w:rsidR="06ACBDAE" w:rsidRPr="00841CED">
        <w:rPr>
          <w:rFonts w:cstheme="minorHAnsi"/>
        </w:rPr>
        <w:t>Please provide a statement</w:t>
      </w:r>
      <w:r w:rsidR="4EF6AB00" w:rsidRPr="00841CED">
        <w:rPr>
          <w:rFonts w:cstheme="minorHAnsi"/>
        </w:rPr>
        <w:t xml:space="preserve"> using approximately </w:t>
      </w:r>
      <w:r w:rsidR="00C6477C" w:rsidRPr="00841CED">
        <w:rPr>
          <w:rFonts w:cstheme="minorHAnsi"/>
        </w:rPr>
        <w:t>1000</w:t>
      </w:r>
      <w:r w:rsidR="4EF6AB00" w:rsidRPr="00841CED">
        <w:rPr>
          <w:rFonts w:cstheme="minorHAnsi"/>
        </w:rPr>
        <w:t xml:space="preserve"> words (in total)</w:t>
      </w:r>
      <w:r w:rsidR="623C4FB3" w:rsidRPr="00841CED">
        <w:rPr>
          <w:rFonts w:cstheme="minorHAnsi"/>
        </w:rPr>
        <w:t xml:space="preserve"> which outlines your perspectives on the following:</w:t>
      </w:r>
    </w:p>
    <w:p w14:paraId="7913EF65" w14:textId="59689803" w:rsidR="623C4FB3" w:rsidRPr="00841CED" w:rsidRDefault="623C4FB3" w:rsidP="1B00506B">
      <w:pPr>
        <w:pStyle w:val="ListParagraph"/>
        <w:numPr>
          <w:ilvl w:val="0"/>
          <w:numId w:val="8"/>
        </w:numPr>
        <w:rPr>
          <w:rFonts w:cstheme="minorHAnsi"/>
        </w:rPr>
      </w:pPr>
      <w:r w:rsidRPr="00841CED">
        <w:rPr>
          <w:rFonts w:cstheme="minorHAnsi"/>
          <w:color w:val="000000" w:themeColor="text1"/>
        </w:rPr>
        <w:t xml:space="preserve">Your equity journey, including your commitment to inclusion, justice, equity, and diversity; </w:t>
      </w:r>
    </w:p>
    <w:p w14:paraId="19F40CEF" w14:textId="6EC3FF5D" w:rsidR="623C4FB3" w:rsidRPr="00841CED" w:rsidRDefault="623C4FB3" w:rsidP="1B00506B">
      <w:pPr>
        <w:pStyle w:val="ListParagraph"/>
        <w:numPr>
          <w:ilvl w:val="0"/>
          <w:numId w:val="8"/>
        </w:numPr>
        <w:rPr>
          <w:rFonts w:cstheme="minorHAnsi"/>
        </w:rPr>
      </w:pPr>
      <w:r w:rsidRPr="00841CED">
        <w:rPr>
          <w:rFonts w:cstheme="minorHAnsi"/>
        </w:rPr>
        <w:t>Your understanding of intersectionality and its relevance to professional praxis in Spiritual Care and Psychotherapy;</w:t>
      </w:r>
    </w:p>
    <w:p w14:paraId="5A492901" w14:textId="20B2F658" w:rsidR="12F0C354" w:rsidRPr="00841CED" w:rsidRDefault="12F0C354" w:rsidP="1B00506B">
      <w:pPr>
        <w:pStyle w:val="ListParagraph"/>
        <w:numPr>
          <w:ilvl w:val="0"/>
          <w:numId w:val="8"/>
        </w:numPr>
        <w:rPr>
          <w:rFonts w:cstheme="minorHAnsi"/>
        </w:rPr>
      </w:pPr>
      <w:r w:rsidRPr="00841CED">
        <w:rPr>
          <w:rFonts w:cstheme="minorHAnsi"/>
        </w:rPr>
        <w:t xml:space="preserve">Your understanding of the </w:t>
      </w:r>
      <w:hyperlink r:id="rId11">
        <w:r w:rsidRPr="00841CED">
          <w:rPr>
            <w:rStyle w:val="Hyperlink"/>
            <w:rFonts w:cstheme="minorHAnsi"/>
          </w:rPr>
          <w:t>Ontario Human Rights Code</w:t>
        </w:r>
      </w:hyperlink>
      <w:r w:rsidRPr="00841CED">
        <w:rPr>
          <w:rFonts w:cstheme="minorHAnsi"/>
        </w:rPr>
        <w:t xml:space="preserve"> and the </w:t>
      </w:r>
      <w:hyperlink r:id="rId12">
        <w:r w:rsidRPr="00841CED">
          <w:rPr>
            <w:rStyle w:val="Hyperlink"/>
            <w:rFonts w:cstheme="minorHAnsi"/>
          </w:rPr>
          <w:t>CRPO Practice Standards</w:t>
        </w:r>
      </w:hyperlink>
      <w:r w:rsidRPr="00841CED">
        <w:rPr>
          <w:rFonts w:cstheme="minorHAnsi"/>
        </w:rPr>
        <w:t xml:space="preserve">; </w:t>
      </w:r>
    </w:p>
    <w:p w14:paraId="7A59AD09" w14:textId="4D8D8D81" w:rsidR="12F0C354" w:rsidRPr="00841CED" w:rsidRDefault="12F0C354" w:rsidP="1B00506B">
      <w:pPr>
        <w:pStyle w:val="ListParagraph"/>
        <w:numPr>
          <w:ilvl w:val="0"/>
          <w:numId w:val="8"/>
        </w:numPr>
        <w:rPr>
          <w:rFonts w:cstheme="minorHAnsi"/>
        </w:rPr>
      </w:pPr>
      <w:r w:rsidRPr="00841CED">
        <w:rPr>
          <w:rFonts w:cstheme="minorHAnsi"/>
        </w:rPr>
        <w:t xml:space="preserve">Your critical self-awareness, including your understanding of </w:t>
      </w:r>
      <w:hyperlink r:id="rId13">
        <w:r w:rsidRPr="00841CED">
          <w:rPr>
            <w:rStyle w:val="Hyperlink"/>
            <w:rFonts w:cstheme="minorHAnsi"/>
          </w:rPr>
          <w:t>Safe and Effective Use of Self</w:t>
        </w:r>
      </w:hyperlink>
      <w:r w:rsidRPr="00841CED">
        <w:rPr>
          <w:rFonts w:cstheme="minorHAnsi"/>
        </w:rPr>
        <w:t xml:space="preserve"> and your preliminary plan to engage in this practice on an ongoing basis; </w:t>
      </w:r>
    </w:p>
    <w:p w14:paraId="2A8A84AE" w14:textId="53431C2E" w:rsidR="12F0C354" w:rsidRPr="00841CED" w:rsidRDefault="12F0C354" w:rsidP="1B00506B">
      <w:pPr>
        <w:pStyle w:val="ListParagraph"/>
        <w:numPr>
          <w:ilvl w:val="0"/>
          <w:numId w:val="8"/>
        </w:numPr>
        <w:rPr>
          <w:rFonts w:cstheme="minorHAnsi"/>
        </w:rPr>
      </w:pPr>
      <w:r w:rsidRPr="00841CED">
        <w:rPr>
          <w:rFonts w:cstheme="minorHAnsi"/>
        </w:rPr>
        <w:t>Your potential contributions to the student community, the Luther community, the Laurier community, and the larger community.</w:t>
      </w:r>
    </w:p>
    <w:p w14:paraId="3C92DC7F" w14:textId="65248324" w:rsidR="4EF6AB00" w:rsidRPr="00841CED" w:rsidRDefault="00000000" w:rsidP="1B00506B">
      <w:pPr>
        <w:rPr>
          <w:rFonts w:cstheme="minorHAnsi"/>
        </w:rPr>
      </w:pPr>
      <w:sdt>
        <w:sdtPr>
          <w:rPr>
            <w:rFonts w:cstheme="minorHAnsi"/>
          </w:rPr>
          <w:id w:val="-406298464"/>
          <w:placeholder>
            <w:docPart w:val="DefaultPlaceholder_-1854013440"/>
          </w:placeholder>
          <w:showingPlcHdr/>
        </w:sdtPr>
        <w:sdtContent>
          <w:r w:rsidR="00841CED" w:rsidRPr="00841CED">
            <w:rPr>
              <w:rStyle w:val="PlaceholderText"/>
              <w:rFonts w:cstheme="minorHAnsi"/>
            </w:rPr>
            <w:t>Click or tap here to enter text.</w:t>
          </w:r>
        </w:sdtContent>
      </w:sdt>
      <w:r w:rsidR="4EF6AB00" w:rsidRPr="00841CED">
        <w:rPr>
          <w:rFonts w:cstheme="minorHAnsi"/>
        </w:rPr>
        <w:br/>
      </w:r>
    </w:p>
    <w:p w14:paraId="4CBBC1C7" w14:textId="77777777" w:rsidR="0000458D" w:rsidRPr="00841CED" w:rsidRDefault="0000458D" w:rsidP="1B00506B">
      <w:pPr>
        <w:rPr>
          <w:rFonts w:cstheme="minorHAnsi"/>
        </w:rPr>
      </w:pPr>
    </w:p>
    <w:p w14:paraId="2B2E6ECF" w14:textId="77777777" w:rsidR="009648BB" w:rsidRPr="00841CED" w:rsidRDefault="009648BB" w:rsidP="1B00506B">
      <w:pPr>
        <w:rPr>
          <w:rFonts w:cstheme="minorHAnsi"/>
          <w:b/>
          <w:bCs/>
          <w:sz w:val="28"/>
          <w:szCs w:val="28"/>
        </w:rPr>
      </w:pPr>
    </w:p>
    <w:p w14:paraId="39D1BFB3" w14:textId="77777777" w:rsidR="009648BB" w:rsidRPr="00841CED" w:rsidRDefault="009648BB" w:rsidP="1B00506B">
      <w:pPr>
        <w:rPr>
          <w:rFonts w:cstheme="minorHAnsi"/>
          <w:b/>
          <w:bCs/>
          <w:sz w:val="28"/>
          <w:szCs w:val="28"/>
        </w:rPr>
      </w:pPr>
    </w:p>
    <w:p w14:paraId="1B0E3DA1" w14:textId="77777777" w:rsidR="009648BB" w:rsidRPr="00841CED" w:rsidRDefault="009648BB" w:rsidP="1B00506B">
      <w:pPr>
        <w:rPr>
          <w:rFonts w:cstheme="minorHAnsi"/>
          <w:b/>
          <w:bCs/>
          <w:sz w:val="28"/>
          <w:szCs w:val="28"/>
        </w:rPr>
      </w:pPr>
    </w:p>
    <w:p w14:paraId="60A04786" w14:textId="3EB4041A" w:rsidR="156E91B8" w:rsidRPr="00841CED" w:rsidRDefault="156E91B8" w:rsidP="1B00506B">
      <w:pPr>
        <w:rPr>
          <w:rFonts w:cstheme="minorHAnsi"/>
        </w:rPr>
      </w:pPr>
      <w:r w:rsidRPr="00841CED">
        <w:rPr>
          <w:rFonts w:cstheme="minorHAnsi"/>
          <w:b/>
          <w:bCs/>
          <w:sz w:val="28"/>
          <w:szCs w:val="28"/>
        </w:rPr>
        <w:lastRenderedPageBreak/>
        <w:t>MA Theology Practicum Placement Agreement</w:t>
      </w:r>
      <w:r w:rsidRPr="00841CED">
        <w:rPr>
          <w:rFonts w:cstheme="minorHAnsi"/>
        </w:rPr>
        <w:br/>
      </w:r>
      <w:r w:rsidRPr="00841CED">
        <w:rPr>
          <w:rFonts w:cstheme="minorHAnsi"/>
          <w:b/>
          <w:bCs/>
        </w:rPr>
        <w:t>Applicants to MA Theology Spiritual Care and Psychotherapy or Dual Degree MA Theology Spiritual Care and Psychotherapy / Master of Divinity must read and agree to the following declarations:</w:t>
      </w:r>
    </w:p>
    <w:p w14:paraId="4F2598E0" w14:textId="68AA69B3" w:rsidR="752EF3DE" w:rsidRPr="00841CED" w:rsidRDefault="752EF3DE" w:rsidP="1B00506B">
      <w:pPr>
        <w:pStyle w:val="ListParagraph"/>
        <w:numPr>
          <w:ilvl w:val="0"/>
          <w:numId w:val="4"/>
        </w:numPr>
        <w:rPr>
          <w:rFonts w:cstheme="minorHAnsi"/>
        </w:rPr>
      </w:pPr>
      <w:r w:rsidRPr="00841CED">
        <w:rPr>
          <w:rFonts w:cstheme="minorHAnsi"/>
        </w:rPr>
        <w:t>I understand that I will be required to adhere to professional practice standards if admitted to the program</w:t>
      </w:r>
      <w:r w:rsidR="23BDD6B9" w:rsidRPr="00841CED">
        <w:rPr>
          <w:rFonts w:cstheme="minorHAnsi"/>
        </w:rPr>
        <w:t>.</w:t>
      </w:r>
    </w:p>
    <w:p w14:paraId="53DA0CED" w14:textId="442A83B2" w:rsidR="1A5901D2" w:rsidRPr="00841CED" w:rsidRDefault="1A5901D2" w:rsidP="7C8E91D0">
      <w:pPr>
        <w:pStyle w:val="ListParagraph"/>
        <w:numPr>
          <w:ilvl w:val="1"/>
          <w:numId w:val="4"/>
        </w:numPr>
        <w:rPr>
          <w:rFonts w:cstheme="minorHAnsi"/>
        </w:rPr>
      </w:pPr>
      <w:hyperlink r:id="rId14">
        <w:r w:rsidRPr="00841CED">
          <w:rPr>
            <w:rStyle w:val="Hyperlink"/>
            <w:rFonts w:cstheme="minorHAnsi"/>
          </w:rPr>
          <w:t>CRPO Practice Standards</w:t>
        </w:r>
      </w:hyperlink>
    </w:p>
    <w:p w14:paraId="6E328C27" w14:textId="69DA7B5C" w:rsidR="1A5901D2" w:rsidRPr="00841CED" w:rsidRDefault="1A5901D2" w:rsidP="7C8E91D0">
      <w:pPr>
        <w:pStyle w:val="ListParagraph"/>
        <w:numPr>
          <w:ilvl w:val="1"/>
          <w:numId w:val="4"/>
        </w:numPr>
        <w:rPr>
          <w:rFonts w:cstheme="minorHAnsi"/>
        </w:rPr>
      </w:pPr>
      <w:hyperlink r:id="rId15">
        <w:r w:rsidRPr="00841CED">
          <w:rPr>
            <w:rStyle w:val="Hyperlink"/>
            <w:rFonts w:cstheme="minorHAnsi"/>
          </w:rPr>
          <w:t>CASC Standards of Practice</w:t>
        </w:r>
      </w:hyperlink>
    </w:p>
    <w:p w14:paraId="7D7CD848" w14:textId="4D294B04" w:rsidR="3DA31809" w:rsidRPr="00841CED" w:rsidRDefault="3DA31809" w:rsidP="1B00506B">
      <w:pPr>
        <w:pStyle w:val="ListParagraph"/>
        <w:numPr>
          <w:ilvl w:val="0"/>
          <w:numId w:val="4"/>
        </w:numPr>
        <w:rPr>
          <w:rFonts w:cstheme="minorHAnsi"/>
        </w:rPr>
      </w:pPr>
      <w:r w:rsidRPr="00841CED">
        <w:rPr>
          <w:rFonts w:cstheme="minorHAnsi"/>
        </w:rPr>
        <w:t>I understand that Martin Luther University College requests practicum placements without re</w:t>
      </w:r>
      <w:r w:rsidR="3156EE69" w:rsidRPr="00841CED">
        <w:rPr>
          <w:rFonts w:cstheme="minorHAnsi"/>
        </w:rPr>
        <w:t>mun</w:t>
      </w:r>
      <w:r w:rsidR="784D556E" w:rsidRPr="00841CED">
        <w:rPr>
          <w:rFonts w:cstheme="minorHAnsi"/>
        </w:rPr>
        <w:t xml:space="preserve">eration in order to complete the MA Theology Spiritual Care </w:t>
      </w:r>
      <w:r w:rsidR="7F522CE3" w:rsidRPr="00841CED">
        <w:rPr>
          <w:rFonts w:cstheme="minorHAnsi"/>
        </w:rPr>
        <w:t xml:space="preserve">(MA SCP) </w:t>
      </w:r>
      <w:r w:rsidR="784D556E" w:rsidRPr="00841CED">
        <w:rPr>
          <w:rFonts w:cstheme="minorHAnsi"/>
        </w:rPr>
        <w:t>and Psychotherapy program.</w:t>
      </w:r>
    </w:p>
    <w:p w14:paraId="6393B079" w14:textId="4EDFC482" w:rsidR="1910DB52" w:rsidRPr="00841CED" w:rsidRDefault="1910DB52" w:rsidP="1B00506B">
      <w:pPr>
        <w:pStyle w:val="ListParagraph"/>
        <w:numPr>
          <w:ilvl w:val="0"/>
          <w:numId w:val="4"/>
        </w:numPr>
        <w:rPr>
          <w:rFonts w:cstheme="minorHAnsi"/>
        </w:rPr>
      </w:pPr>
      <w:r w:rsidRPr="00841CED">
        <w:rPr>
          <w:rFonts w:cstheme="minorHAnsi"/>
        </w:rPr>
        <w:t xml:space="preserve">I understand that financial planning is important before I commence the </w:t>
      </w:r>
      <w:r w:rsidR="53B6DDB8" w:rsidRPr="00841CED">
        <w:rPr>
          <w:rFonts w:cstheme="minorHAnsi"/>
        </w:rPr>
        <w:t xml:space="preserve">MA SCP program in order to ensure I can fulfill the requirements of the practicum placement. Students in placement should expect additional costs such as travel to and from the placement site. </w:t>
      </w:r>
    </w:p>
    <w:p w14:paraId="7D0CF51D" w14:textId="2627C627" w:rsidR="0B673115" w:rsidRPr="00841CED" w:rsidRDefault="0B673115" w:rsidP="1B00506B">
      <w:pPr>
        <w:pStyle w:val="ListParagraph"/>
        <w:numPr>
          <w:ilvl w:val="0"/>
          <w:numId w:val="4"/>
        </w:numPr>
        <w:rPr>
          <w:rFonts w:cstheme="minorHAnsi"/>
        </w:rPr>
      </w:pPr>
      <w:r w:rsidRPr="00841CED">
        <w:rPr>
          <w:rFonts w:cstheme="minorHAnsi"/>
        </w:rPr>
        <w:t>I understand that flexibility is required of students in terms of geography and placement settings.</w:t>
      </w:r>
    </w:p>
    <w:p w14:paraId="6C5AD751" w14:textId="4E0BE6C0" w:rsidR="4456AE3C" w:rsidRPr="00841CED" w:rsidRDefault="4456AE3C" w:rsidP="1B00506B">
      <w:pPr>
        <w:pStyle w:val="ListParagraph"/>
        <w:numPr>
          <w:ilvl w:val="0"/>
          <w:numId w:val="4"/>
        </w:numPr>
        <w:rPr>
          <w:rFonts w:cstheme="minorHAnsi"/>
        </w:rPr>
      </w:pPr>
      <w:r w:rsidRPr="00841CED">
        <w:rPr>
          <w:rFonts w:cstheme="minorHAnsi"/>
        </w:rPr>
        <w:t>I understand that my placement site must be reviewed, vetted and approved by Luther.</w:t>
      </w:r>
    </w:p>
    <w:p w14:paraId="1467740E" w14:textId="4191DFAA" w:rsidR="449A6EBB" w:rsidRPr="00841CED" w:rsidRDefault="449A6EBB" w:rsidP="1B00506B">
      <w:pPr>
        <w:pStyle w:val="ListParagraph"/>
        <w:numPr>
          <w:ilvl w:val="0"/>
          <w:numId w:val="4"/>
        </w:numPr>
        <w:rPr>
          <w:rFonts w:cstheme="minorHAnsi"/>
        </w:rPr>
      </w:pPr>
      <w:r w:rsidRPr="00841CED">
        <w:rPr>
          <w:rFonts w:cstheme="minorHAnsi"/>
        </w:rPr>
        <w:t>I understand that placement sites conduct interviews to determine a suitable student for the placement opportunity.</w:t>
      </w:r>
    </w:p>
    <w:p w14:paraId="64F0F2E4" w14:textId="280CD573" w:rsidR="53B6DDB8" w:rsidRPr="00841CED" w:rsidRDefault="53B6DDB8" w:rsidP="1B00506B">
      <w:pPr>
        <w:pStyle w:val="ListParagraph"/>
        <w:numPr>
          <w:ilvl w:val="0"/>
          <w:numId w:val="4"/>
        </w:numPr>
        <w:rPr>
          <w:rFonts w:eastAsia="Calibri" w:cstheme="minorHAnsi"/>
          <w:color w:val="000000" w:themeColor="text1"/>
        </w:rPr>
      </w:pPr>
      <w:r w:rsidRPr="00841CED">
        <w:rPr>
          <w:rFonts w:eastAsia="Calibri" w:cstheme="minorHAnsi"/>
          <w:color w:val="000000" w:themeColor="text1"/>
        </w:rPr>
        <w:t>I understand that Luther cannot guarantee that students will be accepted into a placement; this is the sole discretion of the placement site/clinical Supervisor.</w:t>
      </w:r>
    </w:p>
    <w:p w14:paraId="1CFEBAEB" w14:textId="67FECDDC" w:rsidR="6C5CA060" w:rsidRPr="00841CED" w:rsidRDefault="6C5CA060" w:rsidP="1B00506B">
      <w:pPr>
        <w:pStyle w:val="ListParagraph"/>
        <w:numPr>
          <w:ilvl w:val="0"/>
          <w:numId w:val="4"/>
        </w:numPr>
        <w:rPr>
          <w:rFonts w:cstheme="minorHAnsi"/>
        </w:rPr>
      </w:pPr>
      <w:r w:rsidRPr="00841CED">
        <w:rPr>
          <w:rFonts w:cstheme="minorHAnsi"/>
        </w:rPr>
        <w:t>I understand that i</w:t>
      </w:r>
      <w:r w:rsidRPr="00841CED">
        <w:rPr>
          <w:rFonts w:eastAsia="Calibri" w:cstheme="minorHAnsi"/>
          <w:color w:val="000000" w:themeColor="text1"/>
        </w:rPr>
        <w:t xml:space="preserve">t is the student’s responsibility to arrange the placement: students </w:t>
      </w:r>
      <w:r w:rsidRPr="00841CED">
        <w:rPr>
          <w:rFonts w:cstheme="minorHAnsi"/>
        </w:rPr>
        <w:br/>
      </w:r>
      <w:r w:rsidRPr="00841CED">
        <w:rPr>
          <w:rFonts w:eastAsia="Calibri" w:cstheme="minorHAnsi"/>
          <w:color w:val="000000" w:themeColor="text1"/>
        </w:rPr>
        <w:t>are required to apply to placement opportunities at the placement sites, participate in interviews, and keep up with required paperwork after securing a placement position.</w:t>
      </w:r>
    </w:p>
    <w:p w14:paraId="2360D2F7" w14:textId="36BE083D" w:rsidR="76827D07" w:rsidRPr="00841CED" w:rsidRDefault="76827D07" w:rsidP="1B00506B">
      <w:pPr>
        <w:pStyle w:val="ListParagraph"/>
        <w:numPr>
          <w:ilvl w:val="0"/>
          <w:numId w:val="4"/>
        </w:numPr>
        <w:rPr>
          <w:rFonts w:eastAsia="Calibri" w:cstheme="minorHAnsi"/>
          <w:color w:val="000000" w:themeColor="text1"/>
        </w:rPr>
      </w:pPr>
      <w:r w:rsidRPr="00841CED">
        <w:rPr>
          <w:rFonts w:eastAsia="Calibri" w:cstheme="minorHAnsi"/>
          <w:color w:val="000000" w:themeColor="text1"/>
        </w:rPr>
        <w:t xml:space="preserve">I understand that placement sites may require a Criminal Record Check, Vulnerable Sector Check, and/or vaccinations prior to commencing the </w:t>
      </w:r>
      <w:r w:rsidR="4FB3EFC8" w:rsidRPr="00841CED">
        <w:rPr>
          <w:rFonts w:eastAsia="Calibri" w:cstheme="minorHAnsi"/>
          <w:color w:val="000000" w:themeColor="text1"/>
        </w:rPr>
        <w:t xml:space="preserve">placement and that I am responsible for any expenses associated with these requirements. </w:t>
      </w:r>
    </w:p>
    <w:p w14:paraId="7EDE39C1" w14:textId="70C10F8F" w:rsidR="36959639" w:rsidRPr="00841CED" w:rsidRDefault="36959639" w:rsidP="1B00506B">
      <w:pPr>
        <w:pStyle w:val="ListParagraph"/>
        <w:numPr>
          <w:ilvl w:val="0"/>
          <w:numId w:val="4"/>
        </w:numPr>
        <w:rPr>
          <w:rFonts w:eastAsia="Calibri" w:cstheme="minorHAnsi"/>
          <w:color w:val="000000" w:themeColor="text1"/>
        </w:rPr>
      </w:pPr>
      <w:r w:rsidRPr="00841CED">
        <w:rPr>
          <w:rFonts w:eastAsia="Calibri" w:cstheme="minorHAnsi"/>
          <w:color w:val="000000" w:themeColor="text1"/>
        </w:rPr>
        <w:t>I understand that if I have been subject to a finding of professional misconduct, incompetence or incapacity by a regulated health profession in any jurisdiction, or if I have been convicted of a criminal offence for which I have not received a record suspension (pardon) there may be challenges to secure a placement.</w:t>
      </w:r>
      <w:r w:rsidR="06EC722D" w:rsidRPr="00841CED">
        <w:rPr>
          <w:rFonts w:eastAsia="Calibri" w:cstheme="minorHAnsi"/>
          <w:color w:val="000000" w:themeColor="text1"/>
        </w:rPr>
        <w:t xml:space="preserve"> Placement sites may screen and impose restrictions for the protection of their agency and client population.</w:t>
      </w:r>
    </w:p>
    <w:p w14:paraId="423F0766" w14:textId="66B13FBC" w:rsidR="06EC722D" w:rsidRPr="00841CED" w:rsidRDefault="06EC722D" w:rsidP="1B00506B">
      <w:pPr>
        <w:pStyle w:val="ListParagraph"/>
        <w:numPr>
          <w:ilvl w:val="0"/>
          <w:numId w:val="4"/>
        </w:numPr>
        <w:rPr>
          <w:rFonts w:eastAsia="Calibri" w:cstheme="minorHAnsi"/>
          <w:color w:val="000000" w:themeColor="text1"/>
        </w:rPr>
      </w:pPr>
      <w:r w:rsidRPr="00841CED">
        <w:rPr>
          <w:rFonts w:eastAsia="Calibri" w:cstheme="minorHAnsi"/>
          <w:color w:val="000000" w:themeColor="text1"/>
        </w:rPr>
        <w:t>I understand that I must complete all placement hours that are required by the MA SCP program in order to meet the degree requirements for graduation.</w:t>
      </w:r>
    </w:p>
    <w:p w14:paraId="75FCB8E6" w14:textId="3466AD07" w:rsidR="642CA842" w:rsidRPr="00841CED" w:rsidRDefault="642CA842" w:rsidP="1B00506B">
      <w:pPr>
        <w:rPr>
          <w:rFonts w:eastAsia="Calibri" w:cstheme="minorHAnsi"/>
          <w:b/>
          <w:bCs/>
          <w:color w:val="000000" w:themeColor="text1"/>
        </w:rPr>
      </w:pPr>
      <w:r w:rsidRPr="00841CED">
        <w:rPr>
          <w:rFonts w:eastAsia="Calibri" w:cstheme="minorHAnsi"/>
          <w:b/>
          <w:bCs/>
          <w:color w:val="000000" w:themeColor="text1"/>
        </w:rPr>
        <w:t>I have read and understand the above procedures that guide the required practicum placement for the MA SCP</w:t>
      </w:r>
      <w:r w:rsidR="00841CED">
        <w:rPr>
          <w:rFonts w:eastAsia="Calibri" w:cstheme="minorHAnsi"/>
          <w:b/>
          <w:bCs/>
          <w:color w:val="000000" w:themeColor="text1"/>
        </w:rPr>
        <w:t xml:space="preserve"> and Dual MA SCP / Master of Divinity</w:t>
      </w:r>
      <w:r w:rsidRPr="00841CED">
        <w:rPr>
          <w:rFonts w:eastAsia="Calibri" w:cstheme="minorHAnsi"/>
          <w:b/>
          <w:bCs/>
          <w:color w:val="000000" w:themeColor="text1"/>
        </w:rPr>
        <w:t xml:space="preserve"> degree. I agree to abide by these procedures.</w:t>
      </w:r>
      <w:r w:rsidR="00AD4460">
        <w:rPr>
          <w:rFonts w:eastAsia="Calibri" w:cstheme="minorHAnsi"/>
          <w:b/>
          <w:bCs/>
          <w:color w:val="000000" w:themeColor="text1"/>
        </w:rPr>
        <w:t xml:space="preserve"> </w:t>
      </w:r>
      <w:sdt>
        <w:sdtPr>
          <w:rPr>
            <w:rFonts w:eastAsia="Calibri" w:cstheme="minorHAnsi"/>
            <w:b/>
            <w:bCs/>
            <w:color w:val="000000" w:themeColor="text1"/>
          </w:rPr>
          <w:id w:val="-270164669"/>
          <w14:checkbox>
            <w14:checked w14:val="0"/>
            <w14:checkedState w14:val="2612" w14:font="MS Gothic"/>
            <w14:uncheckedState w14:val="2610" w14:font="MS Gothic"/>
          </w14:checkbox>
        </w:sdtPr>
        <w:sdtContent>
          <w:r w:rsidR="00AD4460">
            <w:rPr>
              <w:rFonts w:ascii="MS Gothic" w:eastAsia="MS Gothic" w:hAnsi="MS Gothic" w:cstheme="minorHAnsi" w:hint="eastAsia"/>
              <w:b/>
              <w:bCs/>
              <w:color w:val="000000" w:themeColor="text1"/>
            </w:rPr>
            <w:t>☐</w:t>
          </w:r>
        </w:sdtContent>
      </w:sdt>
      <w:r w:rsidR="00AD4460">
        <w:rPr>
          <w:rFonts w:eastAsia="Calibri" w:cstheme="minorHAnsi"/>
          <w:b/>
          <w:bCs/>
          <w:color w:val="000000" w:themeColor="text1"/>
        </w:rPr>
        <w:t xml:space="preserve"> </w:t>
      </w:r>
      <w:r w:rsidR="00D364EA" w:rsidRPr="00841CED">
        <w:rPr>
          <w:rFonts w:eastAsia="Calibri" w:cstheme="minorHAnsi"/>
          <w:color w:val="000000" w:themeColor="text1"/>
        </w:rPr>
        <w:t>(Check the box to agree)</w:t>
      </w:r>
    </w:p>
    <w:p w14:paraId="1F01102F" w14:textId="3243CB1A" w:rsidR="3CA78E4B" w:rsidRPr="00841CED" w:rsidRDefault="3CA78E4B" w:rsidP="1B00506B">
      <w:pPr>
        <w:rPr>
          <w:rFonts w:cstheme="minorHAnsi"/>
        </w:rPr>
      </w:pPr>
      <w:r w:rsidRPr="00841CED">
        <w:rPr>
          <w:rFonts w:cstheme="minorHAnsi"/>
          <w:b/>
          <w:bCs/>
          <w:sz w:val="28"/>
          <w:szCs w:val="28"/>
        </w:rPr>
        <w:lastRenderedPageBreak/>
        <w:t>Course Exemption Request (Optional)</w:t>
      </w:r>
    </w:p>
    <w:p w14:paraId="543C2263" w14:textId="02447A4B" w:rsidR="25AABFE6" w:rsidRPr="00841CED" w:rsidRDefault="2F8481C1" w:rsidP="6D45124E">
      <w:pPr>
        <w:rPr>
          <w:rFonts w:eastAsia="Calibri" w:cstheme="minorHAnsi"/>
        </w:rPr>
      </w:pPr>
      <w:r w:rsidRPr="00841CED">
        <w:rPr>
          <w:rFonts w:eastAsia="Calibri" w:cstheme="minorHAnsi"/>
        </w:rPr>
        <w:t xml:space="preserve">Transfer credit, advanced standing and course exemption requests can be made as part of the admissions process. </w:t>
      </w:r>
      <w:r w:rsidR="75E973A2" w:rsidRPr="00841CED">
        <w:rPr>
          <w:rFonts w:eastAsia="Calibri" w:cstheme="minorHAnsi"/>
          <w:b/>
          <w:bCs/>
        </w:rPr>
        <w:t xml:space="preserve">Requests </w:t>
      </w:r>
      <w:r w:rsidR="090F5D75" w:rsidRPr="00841CED">
        <w:rPr>
          <w:rFonts w:eastAsia="Calibri" w:cstheme="minorHAnsi"/>
          <w:b/>
          <w:bCs/>
        </w:rPr>
        <w:t xml:space="preserve">must be submitted by </w:t>
      </w:r>
      <w:r w:rsidR="582111E6" w:rsidRPr="00841CED">
        <w:rPr>
          <w:rFonts w:eastAsia="Calibri" w:cstheme="minorHAnsi"/>
          <w:b/>
          <w:bCs/>
        </w:rPr>
        <w:t>the Supplemental Documentation deadline</w:t>
      </w:r>
      <w:r w:rsidR="582111E6" w:rsidRPr="00841CED">
        <w:rPr>
          <w:rFonts w:eastAsia="Calibri" w:cstheme="minorHAnsi"/>
        </w:rPr>
        <w:t xml:space="preserve"> </w:t>
      </w:r>
      <w:r w:rsidR="582111E6" w:rsidRPr="00841CED">
        <w:rPr>
          <w:rFonts w:eastAsia="Calibri" w:cstheme="minorHAnsi"/>
          <w:b/>
          <w:bCs/>
        </w:rPr>
        <w:t xml:space="preserve">and </w:t>
      </w:r>
      <w:r w:rsidR="75E973A2" w:rsidRPr="00841CED">
        <w:rPr>
          <w:rFonts w:eastAsia="Calibri" w:cstheme="minorHAnsi"/>
          <w:b/>
          <w:bCs/>
        </w:rPr>
        <w:t xml:space="preserve">are only assessed </w:t>
      </w:r>
      <w:r w:rsidR="03660A95" w:rsidRPr="00841CED">
        <w:rPr>
          <w:rFonts w:eastAsia="Calibri" w:cstheme="minorHAnsi"/>
          <w:b/>
          <w:bCs/>
        </w:rPr>
        <w:t>if your application is completed in full</w:t>
      </w:r>
      <w:r w:rsidR="03660A95" w:rsidRPr="00841CED">
        <w:rPr>
          <w:rFonts w:eastAsia="Calibri" w:cstheme="minorHAnsi"/>
        </w:rPr>
        <w:t>.</w:t>
      </w:r>
      <w:r w:rsidR="207DF598" w:rsidRPr="00841CED">
        <w:rPr>
          <w:rFonts w:eastAsia="Calibri" w:cstheme="minorHAnsi"/>
        </w:rPr>
        <w:t xml:space="preserve"> Credit </w:t>
      </w:r>
      <w:r w:rsidR="207DF598" w:rsidRPr="00841CED">
        <w:rPr>
          <w:rFonts w:eastAsia="Calibri" w:cstheme="minorHAnsi"/>
          <w:color w:val="000000" w:themeColor="text1"/>
        </w:rPr>
        <w:t>may only be granted for university courses taken at the graduate level</w:t>
      </w:r>
      <w:r w:rsidR="207DF598" w:rsidRPr="00841CED">
        <w:rPr>
          <w:rFonts w:eastAsia="Calibri" w:cstheme="minorHAnsi"/>
          <w:b/>
          <w:bCs/>
          <w:color w:val="000000" w:themeColor="text1"/>
        </w:rPr>
        <w:t xml:space="preserve"> </w:t>
      </w:r>
      <w:r w:rsidR="207DF598" w:rsidRPr="00841CED">
        <w:rPr>
          <w:rFonts w:eastAsia="Calibri" w:cstheme="minorHAnsi"/>
          <w:color w:val="000000" w:themeColor="text1"/>
        </w:rPr>
        <w:t>within the last five years with a grade of B or higher, involving equal or greater hours of instruction. Full details</w:t>
      </w:r>
      <w:r w:rsidR="1D6B69BD" w:rsidRPr="00841CED">
        <w:rPr>
          <w:rFonts w:eastAsia="Calibri" w:cstheme="minorHAnsi"/>
          <w:color w:val="000000" w:themeColor="text1"/>
        </w:rPr>
        <w:t xml:space="preserve"> can be found in the </w:t>
      </w:r>
      <w:hyperlink r:id="rId16">
        <w:r w:rsidR="1D6B69BD" w:rsidRPr="00841CED">
          <w:rPr>
            <w:rStyle w:val="Hyperlink"/>
            <w:rFonts w:cstheme="minorHAnsi"/>
          </w:rPr>
          <w:t>Graduate Academic Calendar</w:t>
        </w:r>
      </w:hyperlink>
      <w:r w:rsidR="1D6B69BD" w:rsidRPr="00841CED">
        <w:rPr>
          <w:rFonts w:eastAsia="Calibri" w:cstheme="minorHAnsi"/>
          <w:color w:val="000000" w:themeColor="text1"/>
        </w:rPr>
        <w:t>.</w:t>
      </w:r>
    </w:p>
    <w:p w14:paraId="21EBE377" w14:textId="55FFA190" w:rsidR="75E973A2" w:rsidRPr="00841CED" w:rsidRDefault="75E973A2" w:rsidP="6D45124E">
      <w:pPr>
        <w:rPr>
          <w:rFonts w:eastAsia="Calibri" w:cstheme="minorHAnsi"/>
        </w:rPr>
      </w:pPr>
      <w:r w:rsidRPr="00841CED">
        <w:rPr>
          <w:rFonts w:eastAsia="Calibri" w:cstheme="minorHAnsi"/>
        </w:rPr>
        <w:t>If you receive any approved course exemption requests, they will be outlined on your offer of admission. If you receive any approved transfer credit or advanced standing requests, you will be notified by email after your offer of admission has been released.</w:t>
      </w:r>
    </w:p>
    <w:p w14:paraId="366E0004" w14:textId="7D0354C3" w:rsidR="25AABFE6" w:rsidRPr="00841CED" w:rsidRDefault="75E973A2" w:rsidP="6D45124E">
      <w:pPr>
        <w:rPr>
          <w:rFonts w:eastAsia="Calibri" w:cstheme="minorHAnsi"/>
        </w:rPr>
      </w:pPr>
      <w:r w:rsidRPr="00841CED">
        <w:rPr>
          <w:rFonts w:eastAsia="Calibri" w:cstheme="minorHAnsi"/>
        </w:rPr>
        <w:t>To make a request, follow these steps:</w:t>
      </w:r>
    </w:p>
    <w:p w14:paraId="043E9F2B" w14:textId="162CC597" w:rsidR="25AABFE6" w:rsidRPr="00841CED" w:rsidRDefault="688CE23C" w:rsidP="6D45124E">
      <w:pPr>
        <w:pStyle w:val="ListParagraph"/>
        <w:numPr>
          <w:ilvl w:val="0"/>
          <w:numId w:val="1"/>
        </w:numPr>
        <w:rPr>
          <w:rFonts w:eastAsia="Calibri" w:cstheme="minorHAnsi"/>
          <w:color w:val="000000" w:themeColor="text1"/>
        </w:rPr>
      </w:pPr>
      <w:r w:rsidRPr="00841CED">
        <w:rPr>
          <w:rFonts w:eastAsia="Calibri" w:cstheme="minorHAnsi"/>
          <w:color w:val="000000" w:themeColor="text1"/>
        </w:rPr>
        <w:t xml:space="preserve">Carefully review the Luther course descriptions in the </w:t>
      </w:r>
      <w:hyperlink r:id="rId17">
        <w:r w:rsidRPr="00841CED">
          <w:rPr>
            <w:rStyle w:val="Hyperlink"/>
            <w:rFonts w:cstheme="minorHAnsi"/>
          </w:rPr>
          <w:t>Graduate Academic Calendar</w:t>
        </w:r>
      </w:hyperlink>
      <w:r w:rsidRPr="00841CED">
        <w:rPr>
          <w:rFonts w:eastAsia="Calibri" w:cstheme="minorHAnsi"/>
          <w:color w:val="000000" w:themeColor="text1"/>
        </w:rPr>
        <w:t xml:space="preserve"> to determine similar courses</w:t>
      </w:r>
    </w:p>
    <w:p w14:paraId="36C1BF86" w14:textId="5AEA9784" w:rsidR="65B9BAAC" w:rsidRPr="00841CED" w:rsidRDefault="65B9BAAC" w:rsidP="6D45124E">
      <w:pPr>
        <w:pStyle w:val="ListParagraph"/>
        <w:numPr>
          <w:ilvl w:val="0"/>
          <w:numId w:val="1"/>
        </w:numPr>
        <w:rPr>
          <w:rFonts w:eastAsia="Calibri" w:cstheme="minorHAnsi"/>
          <w:color w:val="000000" w:themeColor="text1"/>
        </w:rPr>
      </w:pPr>
      <w:r w:rsidRPr="00841CED">
        <w:rPr>
          <w:rFonts w:eastAsia="Calibri" w:cstheme="minorHAnsi"/>
          <w:color w:val="000000" w:themeColor="text1"/>
        </w:rPr>
        <w:t xml:space="preserve">Fill out </w:t>
      </w:r>
      <w:r w:rsidR="055AD3F7" w:rsidRPr="00841CED">
        <w:rPr>
          <w:rFonts w:eastAsia="Calibri" w:cstheme="minorHAnsi"/>
          <w:color w:val="000000" w:themeColor="text1"/>
        </w:rPr>
        <w:t>the</w:t>
      </w:r>
      <w:r w:rsidRPr="00841CED">
        <w:rPr>
          <w:rFonts w:eastAsia="Calibri" w:cstheme="minorHAnsi"/>
          <w:color w:val="000000" w:themeColor="text1"/>
        </w:rPr>
        <w:t xml:space="preserve"> </w:t>
      </w:r>
      <w:hyperlink r:id="rId18">
        <w:r w:rsidRPr="00841CED">
          <w:rPr>
            <w:rStyle w:val="Hyperlink"/>
            <w:rFonts w:cstheme="minorHAnsi"/>
          </w:rPr>
          <w:t>Transfer Credit, Course Exemption and/or Advanced Standing Request Form</w:t>
        </w:r>
      </w:hyperlink>
    </w:p>
    <w:p w14:paraId="02392551" w14:textId="67A1B3ED" w:rsidR="65B9BAAC" w:rsidRPr="00841CED" w:rsidRDefault="65B9BAAC" w:rsidP="6D45124E">
      <w:pPr>
        <w:pStyle w:val="ListParagraph"/>
        <w:numPr>
          <w:ilvl w:val="0"/>
          <w:numId w:val="1"/>
        </w:numPr>
        <w:rPr>
          <w:rFonts w:eastAsia="Calibri" w:cstheme="minorHAnsi"/>
          <w:color w:val="000000" w:themeColor="text1"/>
        </w:rPr>
      </w:pPr>
      <w:hyperlink r:id="rId19">
        <w:r w:rsidRPr="00841CED">
          <w:rPr>
            <w:rStyle w:val="Hyperlink"/>
            <w:rFonts w:cstheme="minorHAnsi"/>
          </w:rPr>
          <w:t>Submit a petition</w:t>
        </w:r>
      </w:hyperlink>
      <w:r w:rsidRPr="00841CED">
        <w:rPr>
          <w:rFonts w:eastAsia="Calibri" w:cstheme="minorHAnsi"/>
          <w:color w:val="000000" w:themeColor="text1"/>
        </w:rPr>
        <w:t xml:space="preserve"> and attach your Request Form</w:t>
      </w:r>
      <w:r w:rsidR="00AA6FC7" w:rsidRPr="00841CED">
        <w:rPr>
          <w:rFonts w:eastAsia="Calibri" w:cstheme="minorHAnsi"/>
          <w:color w:val="000000" w:themeColor="text1"/>
        </w:rPr>
        <w:t xml:space="preserve"> by the Supplemental Documentation deadline</w:t>
      </w:r>
    </w:p>
    <w:p w14:paraId="375E7913" w14:textId="1A4C3F92" w:rsidR="754C7328" w:rsidRPr="00841CED" w:rsidRDefault="0CABAD3B" w:rsidP="1B00506B">
      <w:pPr>
        <w:rPr>
          <w:rFonts w:eastAsia="Calibri" w:cstheme="minorHAnsi"/>
          <w:color w:val="000000" w:themeColor="text1"/>
        </w:rPr>
      </w:pPr>
      <w:r w:rsidRPr="00841CED">
        <w:rPr>
          <w:rFonts w:eastAsia="Calibri" w:cstheme="minorHAnsi"/>
          <w:b/>
          <w:bCs/>
          <w:color w:val="000000" w:themeColor="text1"/>
        </w:rPr>
        <w:t>I am indicating that I wish to request transfer credits, advanced standing and/or course exemptions and</w:t>
      </w:r>
      <w:r w:rsidR="6968156C" w:rsidRPr="00841CED">
        <w:rPr>
          <w:rFonts w:eastAsia="Calibri" w:cstheme="minorHAnsi"/>
          <w:b/>
          <w:bCs/>
          <w:color w:val="000000" w:themeColor="text1"/>
        </w:rPr>
        <w:t xml:space="preserve"> that</w:t>
      </w:r>
      <w:r w:rsidRPr="00841CED">
        <w:rPr>
          <w:rFonts w:eastAsia="Calibri" w:cstheme="minorHAnsi"/>
          <w:b/>
          <w:bCs/>
          <w:color w:val="000000" w:themeColor="text1"/>
        </w:rPr>
        <w:t xml:space="preserve"> I will follow the outlined instructions above to submit my request.</w:t>
      </w:r>
      <w:r w:rsidR="00D364EA" w:rsidRPr="00841CED">
        <w:rPr>
          <w:rFonts w:eastAsia="Calibri" w:cstheme="minorHAnsi"/>
          <w:color w:val="000000" w:themeColor="text1"/>
        </w:rPr>
        <w:br/>
      </w:r>
      <w:sdt>
        <w:sdtPr>
          <w:rPr>
            <w:rFonts w:eastAsia="Calibri" w:cstheme="minorHAnsi"/>
            <w:color w:val="000000" w:themeColor="text1"/>
          </w:rPr>
          <w:id w:val="-1459642183"/>
          <w14:checkbox>
            <w14:checked w14:val="0"/>
            <w14:checkedState w14:val="2612" w14:font="MS Gothic"/>
            <w14:uncheckedState w14:val="2610" w14:font="MS Gothic"/>
          </w14:checkbox>
        </w:sdtPr>
        <w:sdtContent>
          <w:r w:rsidR="00841CED" w:rsidRPr="00841CED">
            <w:rPr>
              <w:rFonts w:ascii="Segoe UI Symbol" w:eastAsia="MS Gothic" w:hAnsi="Segoe UI Symbol" w:cs="Segoe UI Symbol"/>
              <w:color w:val="000000" w:themeColor="text1"/>
            </w:rPr>
            <w:t>☐</w:t>
          </w:r>
        </w:sdtContent>
      </w:sdt>
      <w:r w:rsidR="00D364EA" w:rsidRPr="00841CED">
        <w:rPr>
          <w:rFonts w:eastAsia="Calibri" w:cstheme="minorHAnsi"/>
          <w:color w:val="000000" w:themeColor="text1"/>
        </w:rPr>
        <w:t xml:space="preserve"> </w:t>
      </w:r>
      <w:r w:rsidR="754C7328" w:rsidRPr="00841CED">
        <w:rPr>
          <w:rFonts w:eastAsia="Calibri" w:cstheme="minorHAnsi"/>
          <w:color w:val="000000" w:themeColor="text1"/>
        </w:rPr>
        <w:t>(Check the box to agree)</w:t>
      </w:r>
    </w:p>
    <w:p w14:paraId="13D87C4F" w14:textId="375538D7" w:rsidR="3CA78E4B" w:rsidRPr="00841CED" w:rsidRDefault="3CA78E4B" w:rsidP="1B00506B">
      <w:pPr>
        <w:rPr>
          <w:rFonts w:cstheme="minorHAnsi"/>
        </w:rPr>
      </w:pPr>
      <w:r w:rsidRPr="00841CED">
        <w:rPr>
          <w:rFonts w:cstheme="minorHAnsi"/>
        </w:rPr>
        <w:t>______________________________________________________________________________</w:t>
      </w:r>
    </w:p>
    <w:p w14:paraId="5E55DD53" w14:textId="12EC2DC0" w:rsidR="5C5BC2DC" w:rsidRPr="00841CED" w:rsidRDefault="5C5BC2DC" w:rsidP="1B00506B">
      <w:pPr>
        <w:rPr>
          <w:rFonts w:cstheme="minorHAnsi"/>
        </w:rPr>
      </w:pPr>
      <w:r w:rsidRPr="00841CED">
        <w:rPr>
          <w:rFonts w:cstheme="minorHAnsi"/>
          <w:b/>
          <w:bCs/>
          <w:sz w:val="28"/>
          <w:szCs w:val="28"/>
        </w:rPr>
        <w:t>All applicants must read and agree to the following declaration:</w:t>
      </w:r>
    </w:p>
    <w:p w14:paraId="60F87CD3" w14:textId="7F397416" w:rsidR="713EB608" w:rsidRPr="00841CED" w:rsidRDefault="713EB608" w:rsidP="009648BB">
      <w:pPr>
        <w:spacing w:line="240" w:lineRule="auto"/>
        <w:rPr>
          <w:rFonts w:cstheme="minorHAnsi"/>
        </w:rPr>
      </w:pPr>
      <w:r w:rsidRPr="00841CED">
        <w:rPr>
          <w:rFonts w:eastAsia="Calibri" w:cstheme="minorHAnsi"/>
          <w:color w:val="000000" w:themeColor="text1"/>
        </w:rPr>
        <w:t>All admission decisions are final. By choosing to apply to Martin Luther University College, you indicate your acceptance of the admission policies and procedures for the program.</w:t>
      </w:r>
      <w:r w:rsidR="231FE81A" w:rsidRPr="00841CED">
        <w:rPr>
          <w:rFonts w:eastAsia="Calibri" w:cstheme="minorHAnsi"/>
          <w:color w:val="000000" w:themeColor="text1"/>
        </w:rPr>
        <w:t xml:space="preserve"> The </w:t>
      </w:r>
      <w:r w:rsidRPr="00841CED">
        <w:rPr>
          <w:rFonts w:eastAsia="Calibri" w:cstheme="minorHAnsi"/>
          <w:color w:val="000000" w:themeColor="text1"/>
        </w:rPr>
        <w:t>personal information in this application material, including the personal statement, is confidential. It is to be shared only with those personnel directly concerned with the program. Application information is collected under the authority of the Wilfrid Laurier University Act to administer the university-student relationship. This includes</w:t>
      </w:r>
      <w:r w:rsidR="00FD6789" w:rsidRPr="00841CED">
        <w:rPr>
          <w:rFonts w:eastAsia="Calibri" w:cstheme="minorHAnsi"/>
          <w:color w:val="000000" w:themeColor="text1"/>
        </w:rPr>
        <w:t>,</w:t>
      </w:r>
      <w:r w:rsidRPr="00841CED">
        <w:rPr>
          <w:rFonts w:eastAsia="Calibri" w:cstheme="minorHAnsi"/>
          <w:color w:val="000000" w:themeColor="text1"/>
        </w:rPr>
        <w:t xml:space="preserve"> but is not limited to</w:t>
      </w:r>
      <w:r w:rsidR="007C7B15" w:rsidRPr="00841CED">
        <w:rPr>
          <w:rFonts w:eastAsia="Calibri" w:cstheme="minorHAnsi"/>
          <w:color w:val="000000" w:themeColor="text1"/>
        </w:rPr>
        <w:t>,</w:t>
      </w:r>
      <w:r w:rsidRPr="00841CED">
        <w:rPr>
          <w:rFonts w:eastAsia="Calibri" w:cstheme="minorHAnsi"/>
          <w:color w:val="000000" w:themeColor="text1"/>
        </w:rPr>
        <w:t xml:space="preserve"> maintaining your academic and ancillary records, contacting you and others on your behalf, and releasing such information as is </w:t>
      </w:r>
      <w:r w:rsidR="00D52F1F" w:rsidRPr="00841CED">
        <w:rPr>
          <w:rFonts w:eastAsia="Calibri" w:cstheme="minorHAnsi"/>
          <w:color w:val="000000" w:themeColor="text1"/>
        </w:rPr>
        <w:t>appropriate</w:t>
      </w:r>
      <w:r w:rsidRPr="00841CED">
        <w:rPr>
          <w:rFonts w:eastAsia="Calibri" w:cstheme="minorHAnsi"/>
          <w:color w:val="000000" w:themeColor="text1"/>
        </w:rPr>
        <w:t xml:space="preserve"> for the operation of the university. Visit our </w:t>
      </w:r>
      <w:hyperlink r:id="rId20">
        <w:r w:rsidRPr="00841CED">
          <w:rPr>
            <w:rStyle w:val="Hyperlink"/>
            <w:rFonts w:cstheme="minorHAnsi"/>
          </w:rPr>
          <w:t>privacy coordinator’s webpage</w:t>
        </w:r>
      </w:hyperlink>
      <w:r w:rsidRPr="00841CED">
        <w:rPr>
          <w:rFonts w:eastAsia="Calibri" w:cstheme="minorHAnsi"/>
          <w:color w:val="000000" w:themeColor="text1"/>
        </w:rPr>
        <w:t xml:space="preserve"> for more information and the Notice of Collection and Use or Disclosure of Personal Information.</w:t>
      </w:r>
    </w:p>
    <w:p w14:paraId="6BDF3027" w14:textId="01C2C2C9" w:rsidR="420C7C55" w:rsidRPr="00841CED" w:rsidRDefault="420C7C55" w:rsidP="009648BB">
      <w:pPr>
        <w:spacing w:line="240" w:lineRule="auto"/>
        <w:rPr>
          <w:rFonts w:cstheme="minorHAnsi"/>
        </w:rPr>
      </w:pPr>
      <w:r w:rsidRPr="00841CED">
        <w:rPr>
          <w:rFonts w:eastAsia="Calibri" w:cstheme="minorHAnsi"/>
          <w:color w:val="000000" w:themeColor="text1"/>
        </w:rPr>
        <w:t>If generative AI tools have been used to prepare the Statement of Intent, there must be a clear statement in the document of which tools have been used, how they have been used, and why they have been used. For example, a declaration should entail: “During the preparation of this Statement of Intent, the applicant used [NAME TOOL / SERVICE] in order to [REASON]. After using this tool/service, the applicant reviewed and edited the content as needed and takes full responsibility for the content in the Statement of Intent.</w:t>
      </w:r>
    </w:p>
    <w:p w14:paraId="67576A99" w14:textId="62B6BBA8" w:rsidR="713EB608" w:rsidRPr="00AD4460" w:rsidRDefault="713EB608" w:rsidP="1B00506B">
      <w:pPr>
        <w:rPr>
          <w:rFonts w:eastAsia="Calibri" w:cstheme="minorHAnsi"/>
          <w:b/>
          <w:bCs/>
          <w:color w:val="000000" w:themeColor="text1"/>
        </w:rPr>
      </w:pPr>
      <w:r w:rsidRPr="00841CED">
        <w:rPr>
          <w:rFonts w:eastAsia="Calibri" w:cstheme="minorHAnsi"/>
          <w:b/>
          <w:bCs/>
          <w:color w:val="000000" w:themeColor="text1"/>
        </w:rPr>
        <w:t xml:space="preserve">I have read and agree to the declaration. </w:t>
      </w:r>
      <w:sdt>
        <w:sdtPr>
          <w:rPr>
            <w:rFonts w:eastAsia="Calibri" w:cstheme="minorHAnsi"/>
            <w:b/>
            <w:bCs/>
            <w:color w:val="000000" w:themeColor="text1"/>
          </w:rPr>
          <w:id w:val="-1481919494"/>
          <w14:checkbox>
            <w14:checked w14:val="0"/>
            <w14:checkedState w14:val="2612" w14:font="MS Gothic"/>
            <w14:uncheckedState w14:val="2610" w14:font="MS Gothic"/>
          </w14:checkbox>
        </w:sdtPr>
        <w:sdtContent>
          <w:r w:rsidR="00D364EA" w:rsidRPr="00841CED">
            <w:rPr>
              <w:rFonts w:ascii="Segoe UI Symbol" w:eastAsia="MS Gothic" w:hAnsi="Segoe UI Symbol" w:cs="Segoe UI Symbol"/>
              <w:b/>
              <w:bCs/>
              <w:color w:val="000000" w:themeColor="text1"/>
            </w:rPr>
            <w:t>☐</w:t>
          </w:r>
        </w:sdtContent>
      </w:sdt>
      <w:r w:rsidRPr="00841CED">
        <w:rPr>
          <w:rFonts w:eastAsia="Calibri" w:cstheme="minorHAnsi"/>
          <w:color w:val="000000" w:themeColor="text1"/>
        </w:rPr>
        <w:t xml:space="preserve"> (Check the box to agree)</w:t>
      </w:r>
    </w:p>
    <w:sectPr w:rsidR="713EB608" w:rsidRPr="00AD4460" w:rsidSect="009648BB">
      <w:footerReference w:type="default" r:id="rId2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6CDCB" w14:textId="77777777" w:rsidR="001E08C4" w:rsidRDefault="001E08C4" w:rsidP="00D364EA">
      <w:pPr>
        <w:spacing w:after="0" w:line="240" w:lineRule="auto"/>
      </w:pPr>
      <w:r>
        <w:separator/>
      </w:r>
    </w:p>
  </w:endnote>
  <w:endnote w:type="continuationSeparator" w:id="0">
    <w:p w14:paraId="77C4DC0C" w14:textId="77777777" w:rsidR="001E08C4" w:rsidRDefault="001E08C4" w:rsidP="00D36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69EA7" w14:textId="2EEEFDA5" w:rsidR="00D364EA" w:rsidRPr="00D364EA" w:rsidRDefault="00D364EA" w:rsidP="00D364EA">
    <w:pPr>
      <w:pStyle w:val="Footer"/>
      <w:jc w:val="center"/>
      <w:rPr>
        <w:i/>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F1929" w14:textId="77777777" w:rsidR="001E08C4" w:rsidRDefault="001E08C4" w:rsidP="00D364EA">
      <w:pPr>
        <w:spacing w:after="0" w:line="240" w:lineRule="auto"/>
      </w:pPr>
      <w:r>
        <w:separator/>
      </w:r>
    </w:p>
  </w:footnote>
  <w:footnote w:type="continuationSeparator" w:id="0">
    <w:p w14:paraId="7B2386B4" w14:textId="77777777" w:rsidR="001E08C4" w:rsidRDefault="001E08C4" w:rsidP="00D364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A2705A"/>
    <w:multiLevelType w:val="hybridMultilevel"/>
    <w:tmpl w:val="FFFFFFFF"/>
    <w:lvl w:ilvl="0" w:tplc="E8989BE4">
      <w:start w:val="1"/>
      <w:numFmt w:val="decimal"/>
      <w:lvlText w:val="%1."/>
      <w:lvlJc w:val="left"/>
      <w:pPr>
        <w:ind w:left="720" w:hanging="360"/>
      </w:pPr>
    </w:lvl>
    <w:lvl w:ilvl="1" w:tplc="ED186CC6">
      <w:start w:val="1"/>
      <w:numFmt w:val="lowerLetter"/>
      <w:lvlText w:val="%2."/>
      <w:lvlJc w:val="left"/>
      <w:pPr>
        <w:ind w:left="1440" w:hanging="360"/>
      </w:pPr>
    </w:lvl>
    <w:lvl w:ilvl="2" w:tplc="4894DBD4">
      <w:start w:val="1"/>
      <w:numFmt w:val="lowerRoman"/>
      <w:lvlText w:val="%3."/>
      <w:lvlJc w:val="right"/>
      <w:pPr>
        <w:ind w:left="2160" w:hanging="180"/>
      </w:pPr>
    </w:lvl>
    <w:lvl w:ilvl="3" w:tplc="0088BEC8">
      <w:start w:val="1"/>
      <w:numFmt w:val="decimal"/>
      <w:lvlText w:val="%4."/>
      <w:lvlJc w:val="left"/>
      <w:pPr>
        <w:ind w:left="2880" w:hanging="360"/>
      </w:pPr>
    </w:lvl>
    <w:lvl w:ilvl="4" w:tplc="86BC5888">
      <w:start w:val="1"/>
      <w:numFmt w:val="lowerLetter"/>
      <w:lvlText w:val="%5."/>
      <w:lvlJc w:val="left"/>
      <w:pPr>
        <w:ind w:left="3600" w:hanging="360"/>
      </w:pPr>
    </w:lvl>
    <w:lvl w:ilvl="5" w:tplc="B9E4E610">
      <w:start w:val="1"/>
      <w:numFmt w:val="lowerRoman"/>
      <w:lvlText w:val="%6."/>
      <w:lvlJc w:val="right"/>
      <w:pPr>
        <w:ind w:left="4320" w:hanging="180"/>
      </w:pPr>
    </w:lvl>
    <w:lvl w:ilvl="6" w:tplc="9620C45A">
      <w:start w:val="1"/>
      <w:numFmt w:val="decimal"/>
      <w:lvlText w:val="%7."/>
      <w:lvlJc w:val="left"/>
      <w:pPr>
        <w:ind w:left="5040" w:hanging="360"/>
      </w:pPr>
    </w:lvl>
    <w:lvl w:ilvl="7" w:tplc="418CEED4">
      <w:start w:val="1"/>
      <w:numFmt w:val="lowerLetter"/>
      <w:lvlText w:val="%8."/>
      <w:lvlJc w:val="left"/>
      <w:pPr>
        <w:ind w:left="5760" w:hanging="360"/>
      </w:pPr>
    </w:lvl>
    <w:lvl w:ilvl="8" w:tplc="D7AA5476">
      <w:start w:val="1"/>
      <w:numFmt w:val="lowerRoman"/>
      <w:lvlText w:val="%9."/>
      <w:lvlJc w:val="right"/>
      <w:pPr>
        <w:ind w:left="6480" w:hanging="180"/>
      </w:pPr>
    </w:lvl>
  </w:abstractNum>
  <w:abstractNum w:abstractNumId="1" w15:restartNumberingAfterBreak="0">
    <w:nsid w:val="2E9A40AD"/>
    <w:multiLevelType w:val="hybridMultilevel"/>
    <w:tmpl w:val="FFFFFFFF"/>
    <w:lvl w:ilvl="0" w:tplc="C734B212">
      <w:start w:val="1"/>
      <w:numFmt w:val="decimal"/>
      <w:lvlText w:val="%1."/>
      <w:lvlJc w:val="left"/>
      <w:pPr>
        <w:ind w:left="720" w:hanging="360"/>
      </w:pPr>
      <w:rPr>
        <w:rFonts w:ascii="Calibri" w:hAnsi="Calibri" w:hint="default"/>
      </w:rPr>
    </w:lvl>
    <w:lvl w:ilvl="1" w:tplc="F0DE3B9C">
      <w:start w:val="1"/>
      <w:numFmt w:val="lowerLetter"/>
      <w:lvlText w:val="%2."/>
      <w:lvlJc w:val="left"/>
      <w:pPr>
        <w:ind w:left="1440" w:hanging="360"/>
      </w:pPr>
    </w:lvl>
    <w:lvl w:ilvl="2" w:tplc="5276D402">
      <w:start w:val="1"/>
      <w:numFmt w:val="lowerRoman"/>
      <w:lvlText w:val="%3."/>
      <w:lvlJc w:val="right"/>
      <w:pPr>
        <w:ind w:left="2160" w:hanging="180"/>
      </w:pPr>
    </w:lvl>
    <w:lvl w:ilvl="3" w:tplc="CC9AC3FA">
      <w:start w:val="1"/>
      <w:numFmt w:val="decimal"/>
      <w:lvlText w:val="%4."/>
      <w:lvlJc w:val="left"/>
      <w:pPr>
        <w:ind w:left="2880" w:hanging="360"/>
      </w:pPr>
    </w:lvl>
    <w:lvl w:ilvl="4" w:tplc="C7DCDE1E">
      <w:start w:val="1"/>
      <w:numFmt w:val="lowerLetter"/>
      <w:lvlText w:val="%5."/>
      <w:lvlJc w:val="left"/>
      <w:pPr>
        <w:ind w:left="3600" w:hanging="360"/>
      </w:pPr>
    </w:lvl>
    <w:lvl w:ilvl="5" w:tplc="AE1CEA20">
      <w:start w:val="1"/>
      <w:numFmt w:val="lowerRoman"/>
      <w:lvlText w:val="%6."/>
      <w:lvlJc w:val="right"/>
      <w:pPr>
        <w:ind w:left="4320" w:hanging="180"/>
      </w:pPr>
    </w:lvl>
    <w:lvl w:ilvl="6" w:tplc="783AA9A2">
      <w:start w:val="1"/>
      <w:numFmt w:val="decimal"/>
      <w:lvlText w:val="%7."/>
      <w:lvlJc w:val="left"/>
      <w:pPr>
        <w:ind w:left="5040" w:hanging="360"/>
      </w:pPr>
    </w:lvl>
    <w:lvl w:ilvl="7" w:tplc="544A315A">
      <w:start w:val="1"/>
      <w:numFmt w:val="lowerLetter"/>
      <w:lvlText w:val="%8."/>
      <w:lvlJc w:val="left"/>
      <w:pPr>
        <w:ind w:left="5760" w:hanging="360"/>
      </w:pPr>
    </w:lvl>
    <w:lvl w:ilvl="8" w:tplc="D65E6B26">
      <w:start w:val="1"/>
      <w:numFmt w:val="lowerRoman"/>
      <w:lvlText w:val="%9."/>
      <w:lvlJc w:val="right"/>
      <w:pPr>
        <w:ind w:left="6480" w:hanging="180"/>
      </w:pPr>
    </w:lvl>
  </w:abstractNum>
  <w:abstractNum w:abstractNumId="2" w15:restartNumberingAfterBreak="0">
    <w:nsid w:val="3101BD39"/>
    <w:multiLevelType w:val="hybridMultilevel"/>
    <w:tmpl w:val="FFFFFFFF"/>
    <w:lvl w:ilvl="0" w:tplc="00168228">
      <w:start w:val="1"/>
      <w:numFmt w:val="decimal"/>
      <w:lvlText w:val="%1."/>
      <w:lvlJc w:val="left"/>
      <w:pPr>
        <w:ind w:left="720" w:hanging="360"/>
      </w:pPr>
    </w:lvl>
    <w:lvl w:ilvl="1" w:tplc="E24C0668">
      <w:start w:val="1"/>
      <w:numFmt w:val="lowerLetter"/>
      <w:lvlText w:val="%2."/>
      <w:lvlJc w:val="left"/>
      <w:pPr>
        <w:ind w:left="1440" w:hanging="360"/>
      </w:pPr>
    </w:lvl>
    <w:lvl w:ilvl="2" w:tplc="1C08E642">
      <w:start w:val="1"/>
      <w:numFmt w:val="lowerRoman"/>
      <w:lvlText w:val="%3."/>
      <w:lvlJc w:val="right"/>
      <w:pPr>
        <w:ind w:left="2160" w:hanging="180"/>
      </w:pPr>
    </w:lvl>
    <w:lvl w:ilvl="3" w:tplc="180CDD90">
      <w:start w:val="1"/>
      <w:numFmt w:val="decimal"/>
      <w:lvlText w:val="%4."/>
      <w:lvlJc w:val="left"/>
      <w:pPr>
        <w:ind w:left="2880" w:hanging="360"/>
      </w:pPr>
    </w:lvl>
    <w:lvl w:ilvl="4" w:tplc="7206D9B6">
      <w:start w:val="1"/>
      <w:numFmt w:val="lowerLetter"/>
      <w:lvlText w:val="%5."/>
      <w:lvlJc w:val="left"/>
      <w:pPr>
        <w:ind w:left="3600" w:hanging="360"/>
      </w:pPr>
    </w:lvl>
    <w:lvl w:ilvl="5" w:tplc="A268E994">
      <w:start w:val="1"/>
      <w:numFmt w:val="lowerRoman"/>
      <w:lvlText w:val="%6."/>
      <w:lvlJc w:val="right"/>
      <w:pPr>
        <w:ind w:left="4320" w:hanging="180"/>
      </w:pPr>
    </w:lvl>
    <w:lvl w:ilvl="6" w:tplc="62CA7C52">
      <w:start w:val="1"/>
      <w:numFmt w:val="decimal"/>
      <w:lvlText w:val="%7."/>
      <w:lvlJc w:val="left"/>
      <w:pPr>
        <w:ind w:left="5040" w:hanging="360"/>
      </w:pPr>
    </w:lvl>
    <w:lvl w:ilvl="7" w:tplc="E96682BE">
      <w:start w:val="1"/>
      <w:numFmt w:val="lowerLetter"/>
      <w:lvlText w:val="%8."/>
      <w:lvlJc w:val="left"/>
      <w:pPr>
        <w:ind w:left="5760" w:hanging="360"/>
      </w:pPr>
    </w:lvl>
    <w:lvl w:ilvl="8" w:tplc="1CB0EE5E">
      <w:start w:val="1"/>
      <w:numFmt w:val="lowerRoman"/>
      <w:lvlText w:val="%9."/>
      <w:lvlJc w:val="right"/>
      <w:pPr>
        <w:ind w:left="6480" w:hanging="180"/>
      </w:pPr>
    </w:lvl>
  </w:abstractNum>
  <w:abstractNum w:abstractNumId="3" w15:restartNumberingAfterBreak="0">
    <w:nsid w:val="3D48C037"/>
    <w:multiLevelType w:val="hybridMultilevel"/>
    <w:tmpl w:val="FFFFFFFF"/>
    <w:lvl w:ilvl="0" w:tplc="5A0A9C3C">
      <w:start w:val="1"/>
      <w:numFmt w:val="bullet"/>
      <w:lvlText w:val=""/>
      <w:lvlJc w:val="left"/>
      <w:pPr>
        <w:ind w:left="720" w:hanging="360"/>
      </w:pPr>
      <w:rPr>
        <w:rFonts w:ascii="Symbol" w:hAnsi="Symbol" w:hint="default"/>
      </w:rPr>
    </w:lvl>
    <w:lvl w:ilvl="1" w:tplc="317CE218">
      <w:start w:val="1"/>
      <w:numFmt w:val="bullet"/>
      <w:lvlText w:val="o"/>
      <w:lvlJc w:val="left"/>
      <w:pPr>
        <w:ind w:left="1440" w:hanging="360"/>
      </w:pPr>
      <w:rPr>
        <w:rFonts w:ascii="Courier New" w:hAnsi="Courier New" w:hint="default"/>
      </w:rPr>
    </w:lvl>
    <w:lvl w:ilvl="2" w:tplc="52B45E02">
      <w:start w:val="1"/>
      <w:numFmt w:val="bullet"/>
      <w:lvlText w:val=""/>
      <w:lvlJc w:val="left"/>
      <w:pPr>
        <w:ind w:left="2160" w:hanging="360"/>
      </w:pPr>
      <w:rPr>
        <w:rFonts w:ascii="Wingdings" w:hAnsi="Wingdings" w:hint="default"/>
      </w:rPr>
    </w:lvl>
    <w:lvl w:ilvl="3" w:tplc="DD9061B8">
      <w:start w:val="1"/>
      <w:numFmt w:val="bullet"/>
      <w:lvlText w:val=""/>
      <w:lvlJc w:val="left"/>
      <w:pPr>
        <w:ind w:left="2880" w:hanging="360"/>
      </w:pPr>
      <w:rPr>
        <w:rFonts w:ascii="Symbol" w:hAnsi="Symbol" w:hint="default"/>
      </w:rPr>
    </w:lvl>
    <w:lvl w:ilvl="4" w:tplc="66729636">
      <w:start w:val="1"/>
      <w:numFmt w:val="bullet"/>
      <w:lvlText w:val="o"/>
      <w:lvlJc w:val="left"/>
      <w:pPr>
        <w:ind w:left="3600" w:hanging="360"/>
      </w:pPr>
      <w:rPr>
        <w:rFonts w:ascii="Courier New" w:hAnsi="Courier New" w:hint="default"/>
      </w:rPr>
    </w:lvl>
    <w:lvl w:ilvl="5" w:tplc="2BDE3218">
      <w:start w:val="1"/>
      <w:numFmt w:val="bullet"/>
      <w:lvlText w:val=""/>
      <w:lvlJc w:val="left"/>
      <w:pPr>
        <w:ind w:left="4320" w:hanging="360"/>
      </w:pPr>
      <w:rPr>
        <w:rFonts w:ascii="Wingdings" w:hAnsi="Wingdings" w:hint="default"/>
      </w:rPr>
    </w:lvl>
    <w:lvl w:ilvl="6" w:tplc="1E7A8620">
      <w:start w:val="1"/>
      <w:numFmt w:val="bullet"/>
      <w:lvlText w:val=""/>
      <w:lvlJc w:val="left"/>
      <w:pPr>
        <w:ind w:left="5040" w:hanging="360"/>
      </w:pPr>
      <w:rPr>
        <w:rFonts w:ascii="Symbol" w:hAnsi="Symbol" w:hint="default"/>
      </w:rPr>
    </w:lvl>
    <w:lvl w:ilvl="7" w:tplc="DA78C9EA">
      <w:start w:val="1"/>
      <w:numFmt w:val="bullet"/>
      <w:lvlText w:val="o"/>
      <w:lvlJc w:val="left"/>
      <w:pPr>
        <w:ind w:left="5760" w:hanging="360"/>
      </w:pPr>
      <w:rPr>
        <w:rFonts w:ascii="Courier New" w:hAnsi="Courier New" w:hint="default"/>
      </w:rPr>
    </w:lvl>
    <w:lvl w:ilvl="8" w:tplc="A3CA0650">
      <w:start w:val="1"/>
      <w:numFmt w:val="bullet"/>
      <w:lvlText w:val=""/>
      <w:lvlJc w:val="left"/>
      <w:pPr>
        <w:ind w:left="6480" w:hanging="360"/>
      </w:pPr>
      <w:rPr>
        <w:rFonts w:ascii="Wingdings" w:hAnsi="Wingdings" w:hint="default"/>
      </w:rPr>
    </w:lvl>
  </w:abstractNum>
  <w:abstractNum w:abstractNumId="4" w15:restartNumberingAfterBreak="0">
    <w:nsid w:val="587153AB"/>
    <w:multiLevelType w:val="hybridMultilevel"/>
    <w:tmpl w:val="E0D25860"/>
    <w:lvl w:ilvl="0" w:tplc="C32016D0">
      <w:start w:val="1"/>
      <w:numFmt w:val="decimal"/>
      <w:lvlText w:val="%1."/>
      <w:lvlJc w:val="left"/>
      <w:pPr>
        <w:ind w:left="720" w:hanging="360"/>
      </w:pPr>
    </w:lvl>
    <w:lvl w:ilvl="1" w:tplc="B0621D9A">
      <w:start w:val="1"/>
      <w:numFmt w:val="lowerLetter"/>
      <w:lvlText w:val="%2."/>
      <w:lvlJc w:val="left"/>
      <w:pPr>
        <w:ind w:left="1440" w:hanging="360"/>
      </w:pPr>
    </w:lvl>
    <w:lvl w:ilvl="2" w:tplc="0D7EEAD0">
      <w:start w:val="1"/>
      <w:numFmt w:val="lowerRoman"/>
      <w:lvlText w:val="%3."/>
      <w:lvlJc w:val="right"/>
      <w:pPr>
        <w:ind w:left="2160" w:hanging="180"/>
      </w:pPr>
    </w:lvl>
    <w:lvl w:ilvl="3" w:tplc="CBDE8D50">
      <w:start w:val="1"/>
      <w:numFmt w:val="decimal"/>
      <w:lvlText w:val="%4."/>
      <w:lvlJc w:val="left"/>
      <w:pPr>
        <w:ind w:left="2880" w:hanging="360"/>
      </w:pPr>
    </w:lvl>
    <w:lvl w:ilvl="4" w:tplc="9EA0E18A">
      <w:start w:val="1"/>
      <w:numFmt w:val="lowerLetter"/>
      <w:lvlText w:val="%5."/>
      <w:lvlJc w:val="left"/>
      <w:pPr>
        <w:ind w:left="3600" w:hanging="360"/>
      </w:pPr>
    </w:lvl>
    <w:lvl w:ilvl="5" w:tplc="F4D66972">
      <w:start w:val="1"/>
      <w:numFmt w:val="lowerRoman"/>
      <w:lvlText w:val="%6."/>
      <w:lvlJc w:val="right"/>
      <w:pPr>
        <w:ind w:left="4320" w:hanging="180"/>
      </w:pPr>
    </w:lvl>
    <w:lvl w:ilvl="6" w:tplc="C012F51A">
      <w:start w:val="1"/>
      <w:numFmt w:val="decimal"/>
      <w:lvlText w:val="%7."/>
      <w:lvlJc w:val="left"/>
      <w:pPr>
        <w:ind w:left="5040" w:hanging="360"/>
      </w:pPr>
    </w:lvl>
    <w:lvl w:ilvl="7" w:tplc="95F2D000">
      <w:start w:val="1"/>
      <w:numFmt w:val="lowerLetter"/>
      <w:lvlText w:val="%8."/>
      <w:lvlJc w:val="left"/>
      <w:pPr>
        <w:ind w:left="5760" w:hanging="360"/>
      </w:pPr>
    </w:lvl>
    <w:lvl w:ilvl="8" w:tplc="33CCAAE0">
      <w:start w:val="1"/>
      <w:numFmt w:val="lowerRoman"/>
      <w:lvlText w:val="%9."/>
      <w:lvlJc w:val="right"/>
      <w:pPr>
        <w:ind w:left="6480" w:hanging="180"/>
      </w:pPr>
    </w:lvl>
  </w:abstractNum>
  <w:abstractNum w:abstractNumId="5" w15:restartNumberingAfterBreak="0">
    <w:nsid w:val="66305647"/>
    <w:multiLevelType w:val="hybridMultilevel"/>
    <w:tmpl w:val="FFFFFFFF"/>
    <w:lvl w:ilvl="0" w:tplc="46720ABE">
      <w:start w:val="1"/>
      <w:numFmt w:val="decimal"/>
      <w:lvlText w:val="%1."/>
      <w:lvlJc w:val="left"/>
      <w:pPr>
        <w:ind w:left="720" w:hanging="360"/>
      </w:pPr>
    </w:lvl>
    <w:lvl w:ilvl="1" w:tplc="5E8C7E48">
      <w:start w:val="1"/>
      <w:numFmt w:val="lowerLetter"/>
      <w:lvlText w:val="%2."/>
      <w:lvlJc w:val="left"/>
      <w:pPr>
        <w:ind w:left="1440" w:hanging="360"/>
      </w:pPr>
    </w:lvl>
    <w:lvl w:ilvl="2" w:tplc="108C0B1C">
      <w:start w:val="1"/>
      <w:numFmt w:val="lowerRoman"/>
      <w:lvlText w:val="%3."/>
      <w:lvlJc w:val="right"/>
      <w:pPr>
        <w:ind w:left="2160" w:hanging="180"/>
      </w:pPr>
    </w:lvl>
    <w:lvl w:ilvl="3" w:tplc="726642E2">
      <w:start w:val="1"/>
      <w:numFmt w:val="decimal"/>
      <w:lvlText w:val="%4."/>
      <w:lvlJc w:val="left"/>
      <w:pPr>
        <w:ind w:left="2880" w:hanging="360"/>
      </w:pPr>
    </w:lvl>
    <w:lvl w:ilvl="4" w:tplc="49D02728">
      <w:start w:val="1"/>
      <w:numFmt w:val="lowerLetter"/>
      <w:lvlText w:val="%5."/>
      <w:lvlJc w:val="left"/>
      <w:pPr>
        <w:ind w:left="3600" w:hanging="360"/>
      </w:pPr>
    </w:lvl>
    <w:lvl w:ilvl="5" w:tplc="8B302CDC">
      <w:start w:val="1"/>
      <w:numFmt w:val="lowerRoman"/>
      <w:lvlText w:val="%6."/>
      <w:lvlJc w:val="right"/>
      <w:pPr>
        <w:ind w:left="4320" w:hanging="180"/>
      </w:pPr>
    </w:lvl>
    <w:lvl w:ilvl="6" w:tplc="7EF297BE">
      <w:start w:val="1"/>
      <w:numFmt w:val="decimal"/>
      <w:lvlText w:val="%7."/>
      <w:lvlJc w:val="left"/>
      <w:pPr>
        <w:ind w:left="5040" w:hanging="360"/>
      </w:pPr>
    </w:lvl>
    <w:lvl w:ilvl="7" w:tplc="EF68EC36">
      <w:start w:val="1"/>
      <w:numFmt w:val="lowerLetter"/>
      <w:lvlText w:val="%8."/>
      <w:lvlJc w:val="left"/>
      <w:pPr>
        <w:ind w:left="5760" w:hanging="360"/>
      </w:pPr>
    </w:lvl>
    <w:lvl w:ilvl="8" w:tplc="5BCE498A">
      <w:start w:val="1"/>
      <w:numFmt w:val="lowerRoman"/>
      <w:lvlText w:val="%9."/>
      <w:lvlJc w:val="right"/>
      <w:pPr>
        <w:ind w:left="6480" w:hanging="180"/>
      </w:pPr>
    </w:lvl>
  </w:abstractNum>
  <w:abstractNum w:abstractNumId="6" w15:restartNumberingAfterBreak="0">
    <w:nsid w:val="69E326D5"/>
    <w:multiLevelType w:val="hybridMultilevel"/>
    <w:tmpl w:val="FFFFFFFF"/>
    <w:lvl w:ilvl="0" w:tplc="05003160">
      <w:start w:val="1"/>
      <w:numFmt w:val="bullet"/>
      <w:lvlText w:val=""/>
      <w:lvlJc w:val="left"/>
      <w:pPr>
        <w:ind w:left="720" w:hanging="360"/>
      </w:pPr>
      <w:rPr>
        <w:rFonts w:ascii="Symbol" w:hAnsi="Symbol" w:hint="default"/>
      </w:rPr>
    </w:lvl>
    <w:lvl w:ilvl="1" w:tplc="76F4D452">
      <w:start w:val="1"/>
      <w:numFmt w:val="bullet"/>
      <w:lvlText w:val="o"/>
      <w:lvlJc w:val="left"/>
      <w:pPr>
        <w:ind w:left="1440" w:hanging="360"/>
      </w:pPr>
      <w:rPr>
        <w:rFonts w:ascii="Courier New" w:hAnsi="Courier New" w:hint="default"/>
      </w:rPr>
    </w:lvl>
    <w:lvl w:ilvl="2" w:tplc="F0CAF666">
      <w:start w:val="1"/>
      <w:numFmt w:val="bullet"/>
      <w:lvlText w:val=""/>
      <w:lvlJc w:val="left"/>
      <w:pPr>
        <w:ind w:left="2160" w:hanging="360"/>
      </w:pPr>
      <w:rPr>
        <w:rFonts w:ascii="Wingdings" w:hAnsi="Wingdings" w:hint="default"/>
      </w:rPr>
    </w:lvl>
    <w:lvl w:ilvl="3" w:tplc="52702B04">
      <w:start w:val="1"/>
      <w:numFmt w:val="bullet"/>
      <w:lvlText w:val=""/>
      <w:lvlJc w:val="left"/>
      <w:pPr>
        <w:ind w:left="2880" w:hanging="360"/>
      </w:pPr>
      <w:rPr>
        <w:rFonts w:ascii="Symbol" w:hAnsi="Symbol" w:hint="default"/>
      </w:rPr>
    </w:lvl>
    <w:lvl w:ilvl="4" w:tplc="A8FE9048">
      <w:start w:val="1"/>
      <w:numFmt w:val="bullet"/>
      <w:lvlText w:val="o"/>
      <w:lvlJc w:val="left"/>
      <w:pPr>
        <w:ind w:left="3600" w:hanging="360"/>
      </w:pPr>
      <w:rPr>
        <w:rFonts w:ascii="Courier New" w:hAnsi="Courier New" w:hint="default"/>
      </w:rPr>
    </w:lvl>
    <w:lvl w:ilvl="5" w:tplc="8E6AF8DE">
      <w:start w:val="1"/>
      <w:numFmt w:val="bullet"/>
      <w:lvlText w:val=""/>
      <w:lvlJc w:val="left"/>
      <w:pPr>
        <w:ind w:left="4320" w:hanging="360"/>
      </w:pPr>
      <w:rPr>
        <w:rFonts w:ascii="Wingdings" w:hAnsi="Wingdings" w:hint="default"/>
      </w:rPr>
    </w:lvl>
    <w:lvl w:ilvl="6" w:tplc="1CBA8884">
      <w:start w:val="1"/>
      <w:numFmt w:val="bullet"/>
      <w:lvlText w:val=""/>
      <w:lvlJc w:val="left"/>
      <w:pPr>
        <w:ind w:left="5040" w:hanging="360"/>
      </w:pPr>
      <w:rPr>
        <w:rFonts w:ascii="Symbol" w:hAnsi="Symbol" w:hint="default"/>
      </w:rPr>
    </w:lvl>
    <w:lvl w:ilvl="7" w:tplc="A69AFE7A">
      <w:start w:val="1"/>
      <w:numFmt w:val="bullet"/>
      <w:lvlText w:val="o"/>
      <w:lvlJc w:val="left"/>
      <w:pPr>
        <w:ind w:left="5760" w:hanging="360"/>
      </w:pPr>
      <w:rPr>
        <w:rFonts w:ascii="Courier New" w:hAnsi="Courier New" w:hint="default"/>
      </w:rPr>
    </w:lvl>
    <w:lvl w:ilvl="8" w:tplc="251CE5CA">
      <w:start w:val="1"/>
      <w:numFmt w:val="bullet"/>
      <w:lvlText w:val=""/>
      <w:lvlJc w:val="left"/>
      <w:pPr>
        <w:ind w:left="6480" w:hanging="360"/>
      </w:pPr>
      <w:rPr>
        <w:rFonts w:ascii="Wingdings" w:hAnsi="Wingdings" w:hint="default"/>
      </w:rPr>
    </w:lvl>
  </w:abstractNum>
  <w:abstractNum w:abstractNumId="7" w15:restartNumberingAfterBreak="0">
    <w:nsid w:val="6F765BA4"/>
    <w:multiLevelType w:val="hybridMultilevel"/>
    <w:tmpl w:val="FFFFFFFF"/>
    <w:lvl w:ilvl="0" w:tplc="D21C19F2">
      <w:start w:val="1"/>
      <w:numFmt w:val="decimal"/>
      <w:lvlText w:val="%1."/>
      <w:lvlJc w:val="left"/>
      <w:pPr>
        <w:ind w:left="720" w:hanging="360"/>
      </w:pPr>
    </w:lvl>
    <w:lvl w:ilvl="1" w:tplc="D00AC78C">
      <w:start w:val="1"/>
      <w:numFmt w:val="lowerLetter"/>
      <w:lvlText w:val="%2."/>
      <w:lvlJc w:val="left"/>
      <w:pPr>
        <w:ind w:left="1440" w:hanging="360"/>
      </w:pPr>
    </w:lvl>
    <w:lvl w:ilvl="2" w:tplc="E42E58B0">
      <w:start w:val="1"/>
      <w:numFmt w:val="lowerRoman"/>
      <w:lvlText w:val="%3."/>
      <w:lvlJc w:val="right"/>
      <w:pPr>
        <w:ind w:left="2160" w:hanging="180"/>
      </w:pPr>
    </w:lvl>
    <w:lvl w:ilvl="3" w:tplc="F3F48AF0">
      <w:start w:val="1"/>
      <w:numFmt w:val="decimal"/>
      <w:lvlText w:val="%4."/>
      <w:lvlJc w:val="left"/>
      <w:pPr>
        <w:ind w:left="2880" w:hanging="360"/>
      </w:pPr>
    </w:lvl>
    <w:lvl w:ilvl="4" w:tplc="8408CE50">
      <w:start w:val="1"/>
      <w:numFmt w:val="lowerLetter"/>
      <w:lvlText w:val="%5."/>
      <w:lvlJc w:val="left"/>
      <w:pPr>
        <w:ind w:left="3600" w:hanging="360"/>
      </w:pPr>
    </w:lvl>
    <w:lvl w:ilvl="5" w:tplc="4BE03694">
      <w:start w:val="1"/>
      <w:numFmt w:val="lowerRoman"/>
      <w:lvlText w:val="%6."/>
      <w:lvlJc w:val="right"/>
      <w:pPr>
        <w:ind w:left="4320" w:hanging="180"/>
      </w:pPr>
    </w:lvl>
    <w:lvl w:ilvl="6" w:tplc="4F18E558">
      <w:start w:val="1"/>
      <w:numFmt w:val="decimal"/>
      <w:lvlText w:val="%7."/>
      <w:lvlJc w:val="left"/>
      <w:pPr>
        <w:ind w:left="5040" w:hanging="360"/>
      </w:pPr>
    </w:lvl>
    <w:lvl w:ilvl="7" w:tplc="03427244">
      <w:start w:val="1"/>
      <w:numFmt w:val="lowerLetter"/>
      <w:lvlText w:val="%8."/>
      <w:lvlJc w:val="left"/>
      <w:pPr>
        <w:ind w:left="5760" w:hanging="360"/>
      </w:pPr>
    </w:lvl>
    <w:lvl w:ilvl="8" w:tplc="0F3820EC">
      <w:start w:val="1"/>
      <w:numFmt w:val="lowerRoman"/>
      <w:lvlText w:val="%9."/>
      <w:lvlJc w:val="right"/>
      <w:pPr>
        <w:ind w:left="6480" w:hanging="180"/>
      </w:pPr>
    </w:lvl>
  </w:abstractNum>
  <w:abstractNum w:abstractNumId="8" w15:restartNumberingAfterBreak="0">
    <w:nsid w:val="7DD0974F"/>
    <w:multiLevelType w:val="hybridMultilevel"/>
    <w:tmpl w:val="41327CA8"/>
    <w:lvl w:ilvl="0" w:tplc="BE345618">
      <w:start w:val="1"/>
      <w:numFmt w:val="bullet"/>
      <w:lvlText w:val=""/>
      <w:lvlJc w:val="left"/>
      <w:pPr>
        <w:ind w:left="720" w:hanging="360"/>
      </w:pPr>
      <w:rPr>
        <w:rFonts w:ascii="Symbol" w:hAnsi="Symbol" w:hint="default"/>
      </w:rPr>
    </w:lvl>
    <w:lvl w:ilvl="1" w:tplc="35D82AE8">
      <w:start w:val="1"/>
      <w:numFmt w:val="bullet"/>
      <w:lvlText w:val="o"/>
      <w:lvlJc w:val="left"/>
      <w:pPr>
        <w:ind w:left="1440" w:hanging="360"/>
      </w:pPr>
      <w:rPr>
        <w:rFonts w:ascii="Courier New" w:hAnsi="Courier New" w:hint="default"/>
      </w:rPr>
    </w:lvl>
    <w:lvl w:ilvl="2" w:tplc="7548DA52">
      <w:start w:val="1"/>
      <w:numFmt w:val="bullet"/>
      <w:lvlText w:val=""/>
      <w:lvlJc w:val="left"/>
      <w:pPr>
        <w:ind w:left="2160" w:hanging="360"/>
      </w:pPr>
      <w:rPr>
        <w:rFonts w:ascii="Wingdings" w:hAnsi="Wingdings" w:hint="default"/>
      </w:rPr>
    </w:lvl>
    <w:lvl w:ilvl="3" w:tplc="0CD497FA">
      <w:start w:val="1"/>
      <w:numFmt w:val="bullet"/>
      <w:lvlText w:val=""/>
      <w:lvlJc w:val="left"/>
      <w:pPr>
        <w:ind w:left="2880" w:hanging="360"/>
      </w:pPr>
      <w:rPr>
        <w:rFonts w:ascii="Symbol" w:hAnsi="Symbol" w:hint="default"/>
      </w:rPr>
    </w:lvl>
    <w:lvl w:ilvl="4" w:tplc="ED126B12">
      <w:start w:val="1"/>
      <w:numFmt w:val="bullet"/>
      <w:lvlText w:val="o"/>
      <w:lvlJc w:val="left"/>
      <w:pPr>
        <w:ind w:left="3600" w:hanging="360"/>
      </w:pPr>
      <w:rPr>
        <w:rFonts w:ascii="Courier New" w:hAnsi="Courier New" w:hint="default"/>
      </w:rPr>
    </w:lvl>
    <w:lvl w:ilvl="5" w:tplc="F9DE4A00">
      <w:start w:val="1"/>
      <w:numFmt w:val="bullet"/>
      <w:lvlText w:val=""/>
      <w:lvlJc w:val="left"/>
      <w:pPr>
        <w:ind w:left="4320" w:hanging="360"/>
      </w:pPr>
      <w:rPr>
        <w:rFonts w:ascii="Wingdings" w:hAnsi="Wingdings" w:hint="default"/>
      </w:rPr>
    </w:lvl>
    <w:lvl w:ilvl="6" w:tplc="4AA2A448">
      <w:start w:val="1"/>
      <w:numFmt w:val="bullet"/>
      <w:lvlText w:val=""/>
      <w:lvlJc w:val="left"/>
      <w:pPr>
        <w:ind w:left="5040" w:hanging="360"/>
      </w:pPr>
      <w:rPr>
        <w:rFonts w:ascii="Symbol" w:hAnsi="Symbol" w:hint="default"/>
      </w:rPr>
    </w:lvl>
    <w:lvl w:ilvl="7" w:tplc="F92CB506">
      <w:start w:val="1"/>
      <w:numFmt w:val="bullet"/>
      <w:lvlText w:val="o"/>
      <w:lvlJc w:val="left"/>
      <w:pPr>
        <w:ind w:left="5760" w:hanging="360"/>
      </w:pPr>
      <w:rPr>
        <w:rFonts w:ascii="Courier New" w:hAnsi="Courier New" w:hint="default"/>
      </w:rPr>
    </w:lvl>
    <w:lvl w:ilvl="8" w:tplc="33107A8E">
      <w:start w:val="1"/>
      <w:numFmt w:val="bullet"/>
      <w:lvlText w:val=""/>
      <w:lvlJc w:val="left"/>
      <w:pPr>
        <w:ind w:left="6480" w:hanging="360"/>
      </w:pPr>
      <w:rPr>
        <w:rFonts w:ascii="Wingdings" w:hAnsi="Wingdings" w:hint="default"/>
      </w:rPr>
    </w:lvl>
  </w:abstractNum>
  <w:num w:numId="1" w16cid:durableId="1399936168">
    <w:abstractNumId w:val="4"/>
  </w:num>
  <w:num w:numId="2" w16cid:durableId="1601526942">
    <w:abstractNumId w:val="8"/>
  </w:num>
  <w:num w:numId="3" w16cid:durableId="1065690417">
    <w:abstractNumId w:val="2"/>
  </w:num>
  <w:num w:numId="4" w16cid:durableId="1101679713">
    <w:abstractNumId w:val="3"/>
  </w:num>
  <w:num w:numId="5" w16cid:durableId="1317345383">
    <w:abstractNumId w:val="5"/>
  </w:num>
  <w:num w:numId="6" w16cid:durableId="1422947254">
    <w:abstractNumId w:val="1"/>
  </w:num>
  <w:num w:numId="7" w16cid:durableId="1735852680">
    <w:abstractNumId w:val="0"/>
  </w:num>
  <w:num w:numId="8" w16cid:durableId="317613375">
    <w:abstractNumId w:val="7"/>
  </w:num>
  <w:num w:numId="9" w16cid:durableId="5419892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k7bdmglNeM6U0cJLSEibJ9nt1mpElWjrrdxDgnvI/L1um/14DjL+wsrwoYs6hDx3WlvLQHySlVNyjFTI6Hllwg==" w:salt="sRK/v1mGJywyW7qZm37pLQ=="/>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35C2618"/>
    <w:rsid w:val="0000458D"/>
    <w:rsid w:val="000F2F0F"/>
    <w:rsid w:val="00141CDE"/>
    <w:rsid w:val="001421C3"/>
    <w:rsid w:val="00161B32"/>
    <w:rsid w:val="001A286E"/>
    <w:rsid w:val="001A4CB9"/>
    <w:rsid w:val="001E08C4"/>
    <w:rsid w:val="00284AE4"/>
    <w:rsid w:val="002A05A4"/>
    <w:rsid w:val="003211EA"/>
    <w:rsid w:val="003598C7"/>
    <w:rsid w:val="003B3EBA"/>
    <w:rsid w:val="003D43CA"/>
    <w:rsid w:val="003F2627"/>
    <w:rsid w:val="00401F44"/>
    <w:rsid w:val="004B6D21"/>
    <w:rsid w:val="00523797"/>
    <w:rsid w:val="00533980"/>
    <w:rsid w:val="0054568F"/>
    <w:rsid w:val="005A3873"/>
    <w:rsid w:val="005B15F9"/>
    <w:rsid w:val="005D1104"/>
    <w:rsid w:val="005D402F"/>
    <w:rsid w:val="005F2F7C"/>
    <w:rsid w:val="005F7DE3"/>
    <w:rsid w:val="00622CBF"/>
    <w:rsid w:val="00694DE6"/>
    <w:rsid w:val="00695277"/>
    <w:rsid w:val="006AEF71"/>
    <w:rsid w:val="006D136C"/>
    <w:rsid w:val="006F6C93"/>
    <w:rsid w:val="007057D8"/>
    <w:rsid w:val="00715EE3"/>
    <w:rsid w:val="00734064"/>
    <w:rsid w:val="00765AF2"/>
    <w:rsid w:val="007758CD"/>
    <w:rsid w:val="00780B3D"/>
    <w:rsid w:val="007C7B15"/>
    <w:rsid w:val="00841CED"/>
    <w:rsid w:val="00843CC8"/>
    <w:rsid w:val="008A2D57"/>
    <w:rsid w:val="008D64CD"/>
    <w:rsid w:val="009233AE"/>
    <w:rsid w:val="009648BB"/>
    <w:rsid w:val="00966C5F"/>
    <w:rsid w:val="00996B7C"/>
    <w:rsid w:val="00A22B11"/>
    <w:rsid w:val="00AA6FC7"/>
    <w:rsid w:val="00AB2787"/>
    <w:rsid w:val="00AC06E9"/>
    <w:rsid w:val="00AD4460"/>
    <w:rsid w:val="00B020CE"/>
    <w:rsid w:val="00B87723"/>
    <w:rsid w:val="00BB5509"/>
    <w:rsid w:val="00C6477C"/>
    <w:rsid w:val="00CB6A65"/>
    <w:rsid w:val="00CE3E30"/>
    <w:rsid w:val="00D22956"/>
    <w:rsid w:val="00D364EA"/>
    <w:rsid w:val="00D52F1F"/>
    <w:rsid w:val="00E2C827"/>
    <w:rsid w:val="00E3203C"/>
    <w:rsid w:val="00E47407"/>
    <w:rsid w:val="00E6192D"/>
    <w:rsid w:val="00E77280"/>
    <w:rsid w:val="00E81AB8"/>
    <w:rsid w:val="00F54F5D"/>
    <w:rsid w:val="00F60DB5"/>
    <w:rsid w:val="00FB2DC8"/>
    <w:rsid w:val="00FD6789"/>
    <w:rsid w:val="014535D9"/>
    <w:rsid w:val="0198E2B4"/>
    <w:rsid w:val="02D3CC12"/>
    <w:rsid w:val="031EC052"/>
    <w:rsid w:val="03660A95"/>
    <w:rsid w:val="0387C858"/>
    <w:rsid w:val="0406C4B7"/>
    <w:rsid w:val="04269367"/>
    <w:rsid w:val="04B56285"/>
    <w:rsid w:val="05229807"/>
    <w:rsid w:val="05518BDA"/>
    <w:rsid w:val="055AD3F7"/>
    <w:rsid w:val="061516B3"/>
    <w:rsid w:val="06ACBDAE"/>
    <w:rsid w:val="06D2BAB5"/>
    <w:rsid w:val="06EC722D"/>
    <w:rsid w:val="0727FF95"/>
    <w:rsid w:val="07614728"/>
    <w:rsid w:val="0817CFD6"/>
    <w:rsid w:val="08498B1D"/>
    <w:rsid w:val="08567FE1"/>
    <w:rsid w:val="08B422CE"/>
    <w:rsid w:val="08C88505"/>
    <w:rsid w:val="090F5D75"/>
    <w:rsid w:val="091C7993"/>
    <w:rsid w:val="0961E574"/>
    <w:rsid w:val="09835002"/>
    <w:rsid w:val="0A4EA3D9"/>
    <w:rsid w:val="0A6CFC4D"/>
    <w:rsid w:val="0ACFE4E4"/>
    <w:rsid w:val="0B15E414"/>
    <w:rsid w:val="0B673115"/>
    <w:rsid w:val="0BC2E424"/>
    <w:rsid w:val="0BF2DBA3"/>
    <w:rsid w:val="0C0F3548"/>
    <w:rsid w:val="0C54F050"/>
    <w:rsid w:val="0C644779"/>
    <w:rsid w:val="0CABAD3B"/>
    <w:rsid w:val="0DCC68B3"/>
    <w:rsid w:val="0ED95DF4"/>
    <w:rsid w:val="0F9A45CB"/>
    <w:rsid w:val="0FA8304B"/>
    <w:rsid w:val="0FD2690C"/>
    <w:rsid w:val="0FFFB072"/>
    <w:rsid w:val="1018874E"/>
    <w:rsid w:val="107EA2D9"/>
    <w:rsid w:val="10F59EE1"/>
    <w:rsid w:val="11DE1E63"/>
    <w:rsid w:val="12002E5A"/>
    <w:rsid w:val="126BB3D9"/>
    <w:rsid w:val="1299ADC1"/>
    <w:rsid w:val="12E889E5"/>
    <w:rsid w:val="12F0C354"/>
    <w:rsid w:val="132B0273"/>
    <w:rsid w:val="135C2618"/>
    <w:rsid w:val="135D6FBA"/>
    <w:rsid w:val="1569D7B8"/>
    <w:rsid w:val="156E91B8"/>
    <w:rsid w:val="15D277A9"/>
    <w:rsid w:val="160D9328"/>
    <w:rsid w:val="16904881"/>
    <w:rsid w:val="172B1B91"/>
    <w:rsid w:val="179DA41D"/>
    <w:rsid w:val="17ACFA02"/>
    <w:rsid w:val="17FF1A57"/>
    <w:rsid w:val="18D44A5B"/>
    <w:rsid w:val="1910DB52"/>
    <w:rsid w:val="199FDE5B"/>
    <w:rsid w:val="1A5901D2"/>
    <w:rsid w:val="1A747B19"/>
    <w:rsid w:val="1AAD1598"/>
    <w:rsid w:val="1B00506B"/>
    <w:rsid w:val="1B618FF1"/>
    <w:rsid w:val="1B8E7CF9"/>
    <w:rsid w:val="1BC117FD"/>
    <w:rsid w:val="1BEDD528"/>
    <w:rsid w:val="1C872287"/>
    <w:rsid w:val="1CC2C217"/>
    <w:rsid w:val="1D0DAAC1"/>
    <w:rsid w:val="1D1EF6EE"/>
    <w:rsid w:val="1D4E0D3F"/>
    <w:rsid w:val="1D6B69BD"/>
    <w:rsid w:val="1E179F7C"/>
    <w:rsid w:val="1E25F0FA"/>
    <w:rsid w:val="1EAFB960"/>
    <w:rsid w:val="1EE753AE"/>
    <w:rsid w:val="1F1710E7"/>
    <w:rsid w:val="1F50A13E"/>
    <w:rsid w:val="207DF598"/>
    <w:rsid w:val="20C53238"/>
    <w:rsid w:val="20CE09E9"/>
    <w:rsid w:val="21C3FFA3"/>
    <w:rsid w:val="22A1831A"/>
    <w:rsid w:val="231FE81A"/>
    <w:rsid w:val="23789B7C"/>
    <w:rsid w:val="23B59F73"/>
    <w:rsid w:val="23BDD6B9"/>
    <w:rsid w:val="23C0194B"/>
    <w:rsid w:val="246BC874"/>
    <w:rsid w:val="246E3BE3"/>
    <w:rsid w:val="24B400EF"/>
    <w:rsid w:val="24C0FBFF"/>
    <w:rsid w:val="250A0560"/>
    <w:rsid w:val="259D1E8B"/>
    <w:rsid w:val="25AABFE6"/>
    <w:rsid w:val="2647F703"/>
    <w:rsid w:val="267EDDCD"/>
    <w:rsid w:val="26C31159"/>
    <w:rsid w:val="276B2858"/>
    <w:rsid w:val="277EA65B"/>
    <w:rsid w:val="28BB0ADB"/>
    <w:rsid w:val="29E1942E"/>
    <w:rsid w:val="2AB5AEB3"/>
    <w:rsid w:val="2AE78365"/>
    <w:rsid w:val="2AF7454C"/>
    <w:rsid w:val="2AF93C4F"/>
    <w:rsid w:val="2B5A3B3D"/>
    <w:rsid w:val="2BA9458A"/>
    <w:rsid w:val="2C9E746F"/>
    <w:rsid w:val="2D49CA83"/>
    <w:rsid w:val="2EDB5B32"/>
    <w:rsid w:val="2F13B8AB"/>
    <w:rsid w:val="2F8481C1"/>
    <w:rsid w:val="3031445B"/>
    <w:rsid w:val="30AA0CB0"/>
    <w:rsid w:val="30C5E309"/>
    <w:rsid w:val="3156EE69"/>
    <w:rsid w:val="31863908"/>
    <w:rsid w:val="31A48063"/>
    <w:rsid w:val="31F7694F"/>
    <w:rsid w:val="3244EA7B"/>
    <w:rsid w:val="32B58B81"/>
    <w:rsid w:val="32EDC246"/>
    <w:rsid w:val="32F26196"/>
    <w:rsid w:val="32F415A2"/>
    <w:rsid w:val="334611DD"/>
    <w:rsid w:val="34363FA6"/>
    <w:rsid w:val="346B3932"/>
    <w:rsid w:val="3477F022"/>
    <w:rsid w:val="34D86DE9"/>
    <w:rsid w:val="35C92C3C"/>
    <w:rsid w:val="36959639"/>
    <w:rsid w:val="3703496C"/>
    <w:rsid w:val="37A6D341"/>
    <w:rsid w:val="386A9D73"/>
    <w:rsid w:val="38ACFB2D"/>
    <w:rsid w:val="396ABD50"/>
    <w:rsid w:val="39755B5D"/>
    <w:rsid w:val="39A5E734"/>
    <w:rsid w:val="39F38210"/>
    <w:rsid w:val="3A51D1BC"/>
    <w:rsid w:val="3A817780"/>
    <w:rsid w:val="3ABD650A"/>
    <w:rsid w:val="3CA2EE7D"/>
    <w:rsid w:val="3CA78E4B"/>
    <w:rsid w:val="3D0020B1"/>
    <w:rsid w:val="3D00A2FA"/>
    <w:rsid w:val="3D7BBAAA"/>
    <w:rsid w:val="3D8D065E"/>
    <w:rsid w:val="3DA31809"/>
    <w:rsid w:val="3F225DDE"/>
    <w:rsid w:val="3F4C2228"/>
    <w:rsid w:val="3FF2885E"/>
    <w:rsid w:val="40019631"/>
    <w:rsid w:val="40B662AE"/>
    <w:rsid w:val="410A8922"/>
    <w:rsid w:val="41CAC83C"/>
    <w:rsid w:val="420C7C55"/>
    <w:rsid w:val="431961BF"/>
    <w:rsid w:val="43B744D6"/>
    <w:rsid w:val="44152A31"/>
    <w:rsid w:val="441616CB"/>
    <w:rsid w:val="4456AE3C"/>
    <w:rsid w:val="449A6EBB"/>
    <w:rsid w:val="45E75D5A"/>
    <w:rsid w:val="467203B1"/>
    <w:rsid w:val="476F397A"/>
    <w:rsid w:val="479BAEF9"/>
    <w:rsid w:val="479BEB0C"/>
    <w:rsid w:val="47EE3859"/>
    <w:rsid w:val="4934B2B7"/>
    <w:rsid w:val="49F979CF"/>
    <w:rsid w:val="4A285407"/>
    <w:rsid w:val="4A701291"/>
    <w:rsid w:val="4AF2CEBF"/>
    <w:rsid w:val="4B365EBA"/>
    <w:rsid w:val="4B922A9A"/>
    <w:rsid w:val="4D229A43"/>
    <w:rsid w:val="4D366715"/>
    <w:rsid w:val="4D92C10B"/>
    <w:rsid w:val="4E212158"/>
    <w:rsid w:val="4E24118F"/>
    <w:rsid w:val="4EF6AB00"/>
    <w:rsid w:val="4F3B7AD6"/>
    <w:rsid w:val="4FB3EFC8"/>
    <w:rsid w:val="4FD50851"/>
    <w:rsid w:val="4FFAF20C"/>
    <w:rsid w:val="5066BAEE"/>
    <w:rsid w:val="5123844B"/>
    <w:rsid w:val="5140C94C"/>
    <w:rsid w:val="515EA1B6"/>
    <w:rsid w:val="51F8E915"/>
    <w:rsid w:val="520280DE"/>
    <w:rsid w:val="521A8AFB"/>
    <w:rsid w:val="5282433C"/>
    <w:rsid w:val="52A48CA1"/>
    <w:rsid w:val="52FBD14B"/>
    <w:rsid w:val="5337AF2E"/>
    <w:rsid w:val="537C9B13"/>
    <w:rsid w:val="538DC13B"/>
    <w:rsid w:val="53B6DDB8"/>
    <w:rsid w:val="5458A414"/>
    <w:rsid w:val="548B9E42"/>
    <w:rsid w:val="5496546E"/>
    <w:rsid w:val="55865047"/>
    <w:rsid w:val="580A1B1C"/>
    <w:rsid w:val="582111E6"/>
    <w:rsid w:val="582E0EC8"/>
    <w:rsid w:val="58A48B7D"/>
    <w:rsid w:val="58DDB57A"/>
    <w:rsid w:val="5986EFC3"/>
    <w:rsid w:val="5A014FDC"/>
    <w:rsid w:val="5A8CA22C"/>
    <w:rsid w:val="5AADFE72"/>
    <w:rsid w:val="5AC3F8C3"/>
    <w:rsid w:val="5B08C3E7"/>
    <w:rsid w:val="5B8E39FD"/>
    <w:rsid w:val="5BD30CF5"/>
    <w:rsid w:val="5C5BC2DC"/>
    <w:rsid w:val="5C845405"/>
    <w:rsid w:val="5CCD39BC"/>
    <w:rsid w:val="5D1EE916"/>
    <w:rsid w:val="5D79FBC8"/>
    <w:rsid w:val="5D8E23E4"/>
    <w:rsid w:val="5E86E007"/>
    <w:rsid w:val="5EABE1CB"/>
    <w:rsid w:val="5EE7A7ED"/>
    <w:rsid w:val="5F326E8E"/>
    <w:rsid w:val="5F8BE788"/>
    <w:rsid w:val="5F98736B"/>
    <w:rsid w:val="5FEFEFD6"/>
    <w:rsid w:val="60854141"/>
    <w:rsid w:val="60EA17F7"/>
    <w:rsid w:val="615D124E"/>
    <w:rsid w:val="619D1DF8"/>
    <w:rsid w:val="61A95F99"/>
    <w:rsid w:val="623C4FB3"/>
    <w:rsid w:val="63497574"/>
    <w:rsid w:val="63DA3616"/>
    <w:rsid w:val="642CA842"/>
    <w:rsid w:val="647554DB"/>
    <w:rsid w:val="64EA1640"/>
    <w:rsid w:val="650308C7"/>
    <w:rsid w:val="654881B8"/>
    <w:rsid w:val="6550478C"/>
    <w:rsid w:val="65AE5C7F"/>
    <w:rsid w:val="65B9BAAC"/>
    <w:rsid w:val="664325C8"/>
    <w:rsid w:val="66E942E3"/>
    <w:rsid w:val="6726EA0B"/>
    <w:rsid w:val="672D1E3D"/>
    <w:rsid w:val="6730545C"/>
    <w:rsid w:val="6770F820"/>
    <w:rsid w:val="67B7DA1F"/>
    <w:rsid w:val="67C4B94E"/>
    <w:rsid w:val="67E9692E"/>
    <w:rsid w:val="688CE23C"/>
    <w:rsid w:val="68BCC11F"/>
    <w:rsid w:val="6907B020"/>
    <w:rsid w:val="6968156C"/>
    <w:rsid w:val="69B84C45"/>
    <w:rsid w:val="6AA40F08"/>
    <w:rsid w:val="6AF44FDB"/>
    <w:rsid w:val="6B4C126D"/>
    <w:rsid w:val="6B9D8C63"/>
    <w:rsid w:val="6BA0F4DF"/>
    <w:rsid w:val="6BEA2C97"/>
    <w:rsid w:val="6C59BCF7"/>
    <w:rsid w:val="6C5CA060"/>
    <w:rsid w:val="6D45124E"/>
    <w:rsid w:val="6D9246E0"/>
    <w:rsid w:val="6D9BE808"/>
    <w:rsid w:val="6DE71DA0"/>
    <w:rsid w:val="6E4BF7D9"/>
    <w:rsid w:val="6E67D543"/>
    <w:rsid w:val="6E828774"/>
    <w:rsid w:val="6E9ACE72"/>
    <w:rsid w:val="6FEA36C2"/>
    <w:rsid w:val="701B1F17"/>
    <w:rsid w:val="70AF9B5C"/>
    <w:rsid w:val="70BDDBCC"/>
    <w:rsid w:val="713EB608"/>
    <w:rsid w:val="72228A98"/>
    <w:rsid w:val="725C0B60"/>
    <w:rsid w:val="72941B9E"/>
    <w:rsid w:val="72E27B8E"/>
    <w:rsid w:val="72EE434A"/>
    <w:rsid w:val="7331C0E7"/>
    <w:rsid w:val="73FBBD5E"/>
    <w:rsid w:val="74085DA9"/>
    <w:rsid w:val="740DD86D"/>
    <w:rsid w:val="7481E299"/>
    <w:rsid w:val="752EF3DE"/>
    <w:rsid w:val="754C7328"/>
    <w:rsid w:val="7575AEED"/>
    <w:rsid w:val="75E64AB3"/>
    <w:rsid w:val="75E973A2"/>
    <w:rsid w:val="765612E5"/>
    <w:rsid w:val="76827D07"/>
    <w:rsid w:val="77589659"/>
    <w:rsid w:val="78121948"/>
    <w:rsid w:val="784D556E"/>
    <w:rsid w:val="7872A265"/>
    <w:rsid w:val="78737545"/>
    <w:rsid w:val="78920ED6"/>
    <w:rsid w:val="7892A24E"/>
    <w:rsid w:val="78B2C2F1"/>
    <w:rsid w:val="78DB83D7"/>
    <w:rsid w:val="790909F5"/>
    <w:rsid w:val="797998F0"/>
    <w:rsid w:val="7985142D"/>
    <w:rsid w:val="79CC13B2"/>
    <w:rsid w:val="7A6317CF"/>
    <w:rsid w:val="7A6F7B80"/>
    <w:rsid w:val="7BAEF082"/>
    <w:rsid w:val="7C8E91D0"/>
    <w:rsid w:val="7CF0A986"/>
    <w:rsid w:val="7D35A4A5"/>
    <w:rsid w:val="7D784E6A"/>
    <w:rsid w:val="7D9BA34E"/>
    <w:rsid w:val="7DC813DF"/>
    <w:rsid w:val="7E3A6F9E"/>
    <w:rsid w:val="7F522CE3"/>
    <w:rsid w:val="7F87F1EE"/>
    <w:rsid w:val="7FE8C6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6DE6B"/>
  <w15:chartTrackingRefBased/>
  <w15:docId w15:val="{CF2C112A-9DB0-40C3-9821-86A22B104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1B00506B"/>
    <w:pPr>
      <w:ind w:left="720"/>
      <w:contextualSpacing/>
    </w:pPr>
  </w:style>
  <w:style w:type="character" w:styleId="Hyperlink">
    <w:name w:val="Hyperlink"/>
    <w:basedOn w:val="DefaultParagraphFont"/>
    <w:uiPriority w:val="99"/>
    <w:unhideWhenUsed/>
    <w:rsid w:val="1B00506B"/>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B2787"/>
    <w:rPr>
      <w:b/>
      <w:bCs/>
    </w:rPr>
  </w:style>
  <w:style w:type="character" w:customStyle="1" w:styleId="CommentSubjectChar">
    <w:name w:val="Comment Subject Char"/>
    <w:basedOn w:val="CommentTextChar"/>
    <w:link w:val="CommentSubject"/>
    <w:uiPriority w:val="99"/>
    <w:semiHidden/>
    <w:rsid w:val="00AB2787"/>
    <w:rPr>
      <w:b/>
      <w:bCs/>
      <w:sz w:val="20"/>
      <w:szCs w:val="20"/>
    </w:rPr>
  </w:style>
  <w:style w:type="character" w:styleId="UnresolvedMention">
    <w:name w:val="Unresolved Mention"/>
    <w:basedOn w:val="DefaultParagraphFont"/>
    <w:uiPriority w:val="99"/>
    <w:semiHidden/>
    <w:unhideWhenUsed/>
    <w:rsid w:val="005D1104"/>
    <w:rPr>
      <w:color w:val="605E5C"/>
      <w:shd w:val="clear" w:color="auto" w:fill="E1DFDD"/>
    </w:rPr>
  </w:style>
  <w:style w:type="character" w:styleId="FollowedHyperlink">
    <w:name w:val="FollowedHyperlink"/>
    <w:basedOn w:val="DefaultParagraphFont"/>
    <w:uiPriority w:val="99"/>
    <w:semiHidden/>
    <w:unhideWhenUsed/>
    <w:rsid w:val="00AA6FC7"/>
    <w:rPr>
      <w:color w:val="96607D" w:themeColor="followedHyperlink"/>
      <w:u w:val="single"/>
    </w:rPr>
  </w:style>
  <w:style w:type="paragraph" w:styleId="Header">
    <w:name w:val="header"/>
    <w:basedOn w:val="Normal"/>
    <w:link w:val="HeaderChar"/>
    <w:uiPriority w:val="99"/>
    <w:unhideWhenUsed/>
    <w:rsid w:val="00D364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64EA"/>
  </w:style>
  <w:style w:type="paragraph" w:styleId="Footer">
    <w:name w:val="footer"/>
    <w:basedOn w:val="Normal"/>
    <w:link w:val="FooterChar"/>
    <w:uiPriority w:val="99"/>
    <w:unhideWhenUsed/>
    <w:rsid w:val="00D364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64EA"/>
  </w:style>
  <w:style w:type="character" w:styleId="PlaceholderText">
    <w:name w:val="Placeholder Text"/>
    <w:basedOn w:val="DefaultParagraphFont"/>
    <w:uiPriority w:val="99"/>
    <w:semiHidden/>
    <w:rsid w:val="0069527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rpo.ca/wp-content/uploads/2026/04/EN-Definitions-final-April2026.pdf" TargetMode="External"/><Relationship Id="rId18" Type="http://schemas.openxmlformats.org/officeDocument/2006/relationships/hyperlink" Target="http://luther.wlu.ca/current-students/assets/resources/luther-credit-request-form.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crpo.ca/practice-standards/" TargetMode="External"/><Relationship Id="rId17" Type="http://schemas.openxmlformats.org/officeDocument/2006/relationships/hyperlink" Target="https://students.wlu.ca/academics/support-and-advising/calendars-and-petitions/academic-calendars/index.html?ref=academics%2Fcalendars-and-policies%2Facademic-calendars%2Findex.html" TargetMode="External"/><Relationship Id="rId2" Type="http://schemas.openxmlformats.org/officeDocument/2006/relationships/customXml" Target="../customXml/item2.xml"/><Relationship Id="rId16" Type="http://schemas.openxmlformats.org/officeDocument/2006/relationships/hyperlink" Target="https://students.wlu.ca/academics/support-and-advising/calendars-and-petitions/academic-calendars/index.html?ref=academics%2Fcalendars-and-policies%2Facademic-calendars%2Findex.html" TargetMode="External"/><Relationship Id="rId20" Type="http://schemas.openxmlformats.org/officeDocument/2006/relationships/hyperlink" Target="https://wlu.ca/about/public-accountability/privacy/?ref=privac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hrc.on.ca/en/ontario-human-rights-code"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spiritualcare.ca/wp-content/uploads/2026/02/standards_of_practice_revised_april_2025.pdf" TargetMode="External"/><Relationship Id="rId23"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yperlink" Target="https://wlu.ca1.qualtrics.com/jfe/form/SV_0MmoDcQhnAjYq1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rpo.ca/practice-standards/"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B741DC4-3225-4696-BA03-D8E39E4D5925}"/>
      </w:docPartPr>
      <w:docPartBody>
        <w:p w:rsidR="00331944" w:rsidRDefault="0098140E">
          <w:r w:rsidRPr="006E15A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40E"/>
    <w:rsid w:val="00211280"/>
    <w:rsid w:val="00331944"/>
    <w:rsid w:val="0037665E"/>
    <w:rsid w:val="003D2F85"/>
    <w:rsid w:val="003F2627"/>
    <w:rsid w:val="005D402F"/>
    <w:rsid w:val="00765AF2"/>
    <w:rsid w:val="0098140E"/>
    <w:rsid w:val="00D423E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140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B3BA72AD68564AA826E4FAB93BD6C2" ma:contentTypeVersion="14" ma:contentTypeDescription="Create a new document." ma:contentTypeScope="" ma:versionID="28a666b47aa8565dc70c68faa8228c62">
  <xsd:schema xmlns:xsd="http://www.w3.org/2001/XMLSchema" xmlns:xs="http://www.w3.org/2001/XMLSchema" xmlns:p="http://schemas.microsoft.com/office/2006/metadata/properties" xmlns:ns2="8a58d12b-26e8-41f6-b775-56076805aae8" xmlns:ns3="9fdcb0fe-3eee-40c9-a957-a9f2ef698162" targetNamespace="http://schemas.microsoft.com/office/2006/metadata/properties" ma:root="true" ma:fieldsID="6a84ba8be3a14f75b472c32483e9003f" ns2:_="" ns3:_="">
    <xsd:import namespace="8a58d12b-26e8-41f6-b775-56076805aae8"/>
    <xsd:import namespace="9fdcb0fe-3eee-40c9-a957-a9f2ef69816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58d12b-26e8-41f6-b775-56076805aa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7fd5e5c-26a2-46d9-8a64-81847f77c7f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cb0fe-3eee-40c9-a957-a9f2ef69816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a58d12b-26e8-41f6-b775-56076805aae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ECDB6E8-078C-4E07-8D7D-83B665540B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58d12b-26e8-41f6-b775-56076805aae8"/>
    <ds:schemaRef ds:uri="9fdcb0fe-3eee-40c9-a957-a9f2ef698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A22EEE-28A2-4767-80C2-5FDDF0090780}">
  <ds:schemaRefs>
    <ds:schemaRef ds:uri="http://schemas.microsoft.com/sharepoint/v3/contenttype/forms"/>
  </ds:schemaRefs>
</ds:datastoreItem>
</file>

<file path=customXml/itemProps3.xml><?xml version="1.0" encoding="utf-8"?>
<ds:datastoreItem xmlns:ds="http://schemas.openxmlformats.org/officeDocument/2006/customXml" ds:itemID="{8F1A1557-9507-44C7-A58F-818399193D82}">
  <ds:schemaRefs>
    <ds:schemaRef ds:uri="http://schemas.microsoft.com/office/2006/metadata/properties"/>
    <ds:schemaRef ds:uri="http://schemas.microsoft.com/office/infopath/2007/PartnerControls"/>
    <ds:schemaRef ds:uri="8a58d12b-26e8-41f6-b775-56076805aae8"/>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Pages>
  <Words>1568</Words>
  <Characters>8943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Lex Burgoyne</dc:creator>
  <cp:keywords/>
  <dc:description/>
  <cp:lastModifiedBy>Lex Burgoyne</cp:lastModifiedBy>
  <cp:revision>47</cp:revision>
  <dcterms:created xsi:type="dcterms:W3CDTF">2026-07-08T19:07:00Z</dcterms:created>
  <dcterms:modified xsi:type="dcterms:W3CDTF">2026-09-04T17:53:00Z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0x010100B5B3BA72AD68564AA826E4FAB93BD6C2</vt:lpwstr>
  </property>
  <property fmtid="{D5CDD505-2E9C-101B-9397-08002B2CF9AE}" pid="3" name="MediaServiceImageTags">
    <vt:lpwstr/>
  </property>
  <property fmtid="{D5CDD505-2E9C-101B-9397-08002B2CF9AE}" pid="4" name="GrammarlyDocumentId">
    <vt:lpwstr>22a69389-d405-464d-9c5e-1e2d9c4611af</vt:lpwstr>
  </property>
</Properties>
</file>